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424" w:rsidRDefault="00AA5509" w:rsidP="00F21E67">
      <w:pPr>
        <w:spacing w:after="0" w:line="0" w:lineRule="atLeast"/>
        <w:jc w:val="both"/>
        <w:rPr>
          <w:rFonts w:ascii="Times New Roman" w:hAnsi="Times New Roman" w:cs="Times New Roman"/>
          <w:sz w:val="24"/>
          <w:szCs w:val="24"/>
        </w:rPr>
      </w:pPr>
      <w:r w:rsidRPr="00071434">
        <w:rPr>
          <w:rFonts w:ascii="Times New Roman" w:hAnsi="Times New Roman" w:cs="Times New Roman"/>
          <w:sz w:val="24"/>
          <w:szCs w:val="24"/>
        </w:rPr>
        <w:t xml:space="preserve">                                                       </w:t>
      </w:r>
      <w:r w:rsidR="00F21E67">
        <w:rPr>
          <w:rFonts w:ascii="Times New Roman" w:hAnsi="Times New Roman" w:cs="Times New Roman"/>
          <w:sz w:val="24"/>
          <w:szCs w:val="24"/>
        </w:rPr>
        <w:t xml:space="preserve">                   </w:t>
      </w:r>
      <w:r w:rsidR="00071434" w:rsidRPr="00071434">
        <w:rPr>
          <w:rFonts w:ascii="Times New Roman" w:hAnsi="Times New Roman" w:cs="Times New Roman"/>
          <w:sz w:val="24"/>
          <w:szCs w:val="24"/>
        </w:rPr>
        <w:t xml:space="preserve">                                                            </w:t>
      </w:r>
      <w:r w:rsidR="008F0424">
        <w:rPr>
          <w:rFonts w:ascii="Times New Roman" w:hAnsi="Times New Roman" w:cs="Times New Roman"/>
          <w:sz w:val="24"/>
          <w:szCs w:val="24"/>
        </w:rPr>
        <w:t>Утверждено</w:t>
      </w:r>
    </w:p>
    <w:p w:rsidR="008F0424" w:rsidRDefault="008F0424" w:rsidP="008F0424">
      <w:pPr>
        <w:spacing w:after="0" w:line="0" w:lineRule="atLeast"/>
        <w:jc w:val="right"/>
        <w:rPr>
          <w:rFonts w:ascii="Times New Roman" w:hAnsi="Times New Roman" w:cs="Times New Roman"/>
          <w:sz w:val="24"/>
          <w:szCs w:val="24"/>
        </w:rPr>
      </w:pPr>
      <w:r>
        <w:rPr>
          <w:rFonts w:ascii="Times New Roman" w:hAnsi="Times New Roman" w:cs="Times New Roman"/>
          <w:sz w:val="24"/>
          <w:szCs w:val="24"/>
        </w:rPr>
        <w:t>решением Думы</w:t>
      </w:r>
    </w:p>
    <w:p w:rsidR="008F0424" w:rsidRDefault="008F0424" w:rsidP="008F0424">
      <w:pPr>
        <w:spacing w:after="0" w:line="0" w:lineRule="atLeast"/>
        <w:jc w:val="right"/>
        <w:rPr>
          <w:rFonts w:ascii="Times New Roman" w:hAnsi="Times New Roman" w:cs="Times New Roman"/>
          <w:sz w:val="24"/>
          <w:szCs w:val="24"/>
        </w:rPr>
      </w:pPr>
      <w:r>
        <w:rPr>
          <w:rFonts w:ascii="Times New Roman" w:hAnsi="Times New Roman" w:cs="Times New Roman"/>
          <w:sz w:val="24"/>
          <w:szCs w:val="24"/>
        </w:rPr>
        <w:t>МО «Нукутский район»</w:t>
      </w:r>
    </w:p>
    <w:p w:rsidR="008F0424" w:rsidRDefault="008F0424" w:rsidP="008F0424">
      <w:pPr>
        <w:spacing w:after="0" w:line="0" w:lineRule="atLeast"/>
        <w:jc w:val="right"/>
        <w:rPr>
          <w:rFonts w:ascii="Times New Roman" w:hAnsi="Times New Roman" w:cs="Times New Roman"/>
          <w:sz w:val="24"/>
          <w:szCs w:val="24"/>
        </w:rPr>
      </w:pPr>
      <w:r>
        <w:rPr>
          <w:rFonts w:ascii="Times New Roman" w:hAnsi="Times New Roman" w:cs="Times New Roman"/>
          <w:sz w:val="24"/>
          <w:szCs w:val="24"/>
        </w:rPr>
        <w:t>от 27.05.2016 г. № 38</w:t>
      </w:r>
    </w:p>
    <w:p w:rsidR="008F0424" w:rsidRDefault="008F0424" w:rsidP="008F0424">
      <w:pPr>
        <w:spacing w:after="0" w:line="0" w:lineRule="atLeast"/>
        <w:jc w:val="right"/>
        <w:rPr>
          <w:rFonts w:ascii="Times New Roman" w:hAnsi="Times New Roman" w:cs="Times New Roman"/>
          <w:sz w:val="24"/>
          <w:szCs w:val="24"/>
        </w:rPr>
      </w:pPr>
    </w:p>
    <w:p w:rsidR="00071434" w:rsidRPr="00DB3066" w:rsidRDefault="00071434" w:rsidP="00DB3066">
      <w:pPr>
        <w:spacing w:after="0" w:line="0" w:lineRule="atLeast"/>
        <w:jc w:val="center"/>
        <w:rPr>
          <w:rFonts w:ascii="Times New Roman" w:hAnsi="Times New Roman" w:cs="Times New Roman"/>
          <w:b/>
          <w:sz w:val="24"/>
          <w:szCs w:val="24"/>
        </w:rPr>
      </w:pPr>
      <w:r w:rsidRPr="00DB3066">
        <w:rPr>
          <w:rFonts w:ascii="Times New Roman" w:hAnsi="Times New Roman" w:cs="Times New Roman"/>
          <w:b/>
          <w:sz w:val="24"/>
          <w:szCs w:val="24"/>
        </w:rPr>
        <w:t>ОТЧЕТ</w:t>
      </w:r>
    </w:p>
    <w:p w:rsidR="00071434" w:rsidRPr="00DB3066" w:rsidRDefault="00071434" w:rsidP="00DB3066">
      <w:pPr>
        <w:spacing w:after="0" w:line="0" w:lineRule="atLeast"/>
        <w:jc w:val="center"/>
        <w:rPr>
          <w:rFonts w:ascii="Times New Roman" w:hAnsi="Times New Roman" w:cs="Times New Roman"/>
          <w:b/>
          <w:sz w:val="24"/>
          <w:szCs w:val="24"/>
        </w:rPr>
      </w:pPr>
      <w:r w:rsidRPr="00DB3066">
        <w:rPr>
          <w:rFonts w:ascii="Times New Roman" w:hAnsi="Times New Roman" w:cs="Times New Roman"/>
          <w:b/>
          <w:sz w:val="24"/>
          <w:szCs w:val="24"/>
        </w:rPr>
        <w:t>о проделанной  работе Контрольно-счетной комиссии</w:t>
      </w:r>
    </w:p>
    <w:p w:rsidR="00071434" w:rsidRPr="00DB3066" w:rsidRDefault="00071434" w:rsidP="00DB3066">
      <w:pPr>
        <w:spacing w:after="0" w:line="0" w:lineRule="atLeast"/>
        <w:jc w:val="center"/>
        <w:rPr>
          <w:rFonts w:ascii="Times New Roman" w:hAnsi="Times New Roman" w:cs="Times New Roman"/>
          <w:b/>
          <w:sz w:val="24"/>
          <w:szCs w:val="24"/>
        </w:rPr>
      </w:pPr>
      <w:r w:rsidRPr="00DB3066">
        <w:rPr>
          <w:rFonts w:ascii="Times New Roman" w:hAnsi="Times New Roman" w:cs="Times New Roman"/>
          <w:b/>
          <w:sz w:val="24"/>
          <w:szCs w:val="24"/>
        </w:rPr>
        <w:t>муниципального образования «Нукутский район» за 2015 год</w:t>
      </w:r>
    </w:p>
    <w:p w:rsidR="00071434" w:rsidRPr="00DB3066" w:rsidRDefault="00071434" w:rsidP="00DB3066">
      <w:pPr>
        <w:spacing w:after="0" w:line="0" w:lineRule="atLeast"/>
        <w:jc w:val="center"/>
        <w:rPr>
          <w:rFonts w:ascii="Times New Roman" w:hAnsi="Times New Roman" w:cs="Times New Roman"/>
          <w:b/>
          <w:sz w:val="24"/>
          <w:szCs w:val="24"/>
        </w:rPr>
      </w:pP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b/>
          <w:sz w:val="24"/>
          <w:szCs w:val="24"/>
        </w:rPr>
        <w:tab/>
      </w:r>
      <w:proofErr w:type="gramStart"/>
      <w:r w:rsidRPr="00DB3066">
        <w:rPr>
          <w:rFonts w:ascii="Times New Roman" w:hAnsi="Times New Roman" w:cs="Times New Roman"/>
          <w:sz w:val="24"/>
          <w:szCs w:val="24"/>
        </w:rPr>
        <w:t xml:space="preserve">В отчетном периоде </w:t>
      </w:r>
      <w:r w:rsidRPr="00DB3066">
        <w:rPr>
          <w:rFonts w:ascii="Times New Roman" w:hAnsi="Times New Roman" w:cs="Times New Roman"/>
          <w:b/>
          <w:sz w:val="24"/>
          <w:szCs w:val="24"/>
        </w:rPr>
        <w:t xml:space="preserve"> </w:t>
      </w:r>
      <w:r w:rsidRPr="00DB3066">
        <w:rPr>
          <w:rFonts w:ascii="Times New Roman" w:hAnsi="Times New Roman" w:cs="Times New Roman"/>
          <w:sz w:val="24"/>
          <w:szCs w:val="24"/>
        </w:rPr>
        <w:t xml:space="preserve">деятельность  Контрольно-счетной комиссии МО «Нукутский район» осуществлялась  на основании Положения «О Контрольно-счетной комиссии МО «Нукутский район», утвержденного </w:t>
      </w:r>
      <w:r w:rsidR="008F0424" w:rsidRPr="00DB3066">
        <w:rPr>
          <w:rFonts w:ascii="Times New Roman" w:hAnsi="Times New Roman" w:cs="Times New Roman"/>
          <w:sz w:val="24"/>
          <w:szCs w:val="24"/>
        </w:rPr>
        <w:t>р</w:t>
      </w:r>
      <w:r w:rsidRPr="00DB3066">
        <w:rPr>
          <w:rFonts w:ascii="Times New Roman" w:hAnsi="Times New Roman" w:cs="Times New Roman"/>
          <w:sz w:val="24"/>
          <w:szCs w:val="24"/>
        </w:rPr>
        <w:t xml:space="preserve">ешением Думы МО «Нукутский район» № 94 от 20.12.2011г., Регламента Контрольно-счетной комиссии МО «Нукутский район», Стандарта муниципального финансового контроля и в  соответствии с планом работы Контрольно-счетной комиссии на 2015 год, утвержденным председателем Контрольно-счетной комиссии  МО «Нукутский район». </w:t>
      </w:r>
      <w:proofErr w:type="gramEnd"/>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ab/>
        <w:t xml:space="preserve">Настоящий отчет подготовлен в соответствии с требованиями статьи 20 Положения «О Контрольно-счетной комиссии МО «Нукутский район» и содержит информацию об основных направлениях и результатах деятельности Контрольно-счетной комиссии в 2015 году. </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b/>
          <w:sz w:val="24"/>
          <w:szCs w:val="24"/>
        </w:rPr>
        <w:tab/>
      </w:r>
      <w:r w:rsidRPr="00DB3066">
        <w:rPr>
          <w:rFonts w:ascii="Times New Roman" w:hAnsi="Times New Roman" w:cs="Times New Roman"/>
          <w:sz w:val="24"/>
          <w:szCs w:val="24"/>
        </w:rPr>
        <w:t>Списочная численность 3 человека:  председатель</w:t>
      </w:r>
      <w:r w:rsidR="00DB3066">
        <w:rPr>
          <w:rFonts w:ascii="Times New Roman" w:hAnsi="Times New Roman" w:cs="Times New Roman"/>
          <w:sz w:val="24"/>
          <w:szCs w:val="24"/>
        </w:rPr>
        <w:t xml:space="preserve"> </w:t>
      </w:r>
      <w:r w:rsidRPr="00DB3066">
        <w:rPr>
          <w:rFonts w:ascii="Times New Roman" w:hAnsi="Times New Roman" w:cs="Times New Roman"/>
          <w:sz w:val="24"/>
          <w:szCs w:val="24"/>
        </w:rPr>
        <w:t>-</w:t>
      </w:r>
      <w:r w:rsidR="00DB3066">
        <w:rPr>
          <w:rFonts w:ascii="Times New Roman" w:hAnsi="Times New Roman" w:cs="Times New Roman"/>
          <w:sz w:val="24"/>
          <w:szCs w:val="24"/>
        </w:rPr>
        <w:t xml:space="preserve"> </w:t>
      </w:r>
      <w:r w:rsidRPr="00DB3066">
        <w:rPr>
          <w:rFonts w:ascii="Times New Roman" w:hAnsi="Times New Roman" w:cs="Times New Roman"/>
          <w:sz w:val="24"/>
          <w:szCs w:val="24"/>
        </w:rPr>
        <w:t>1,  аудитор</w:t>
      </w:r>
      <w:r w:rsidR="00DB3066">
        <w:rPr>
          <w:rFonts w:ascii="Times New Roman" w:hAnsi="Times New Roman" w:cs="Times New Roman"/>
          <w:sz w:val="24"/>
          <w:szCs w:val="24"/>
        </w:rPr>
        <w:t xml:space="preserve"> </w:t>
      </w:r>
      <w:r w:rsidRPr="00DB3066">
        <w:rPr>
          <w:rFonts w:ascii="Times New Roman" w:hAnsi="Times New Roman" w:cs="Times New Roman"/>
          <w:sz w:val="24"/>
          <w:szCs w:val="24"/>
        </w:rPr>
        <w:t>-</w:t>
      </w:r>
      <w:r w:rsidR="00DB3066">
        <w:rPr>
          <w:rFonts w:ascii="Times New Roman" w:hAnsi="Times New Roman" w:cs="Times New Roman"/>
          <w:sz w:val="24"/>
          <w:szCs w:val="24"/>
        </w:rPr>
        <w:t xml:space="preserve"> </w:t>
      </w:r>
      <w:r w:rsidRPr="00DB3066">
        <w:rPr>
          <w:rFonts w:ascii="Times New Roman" w:hAnsi="Times New Roman" w:cs="Times New Roman"/>
          <w:sz w:val="24"/>
          <w:szCs w:val="24"/>
        </w:rPr>
        <w:t>1,  инспектор</w:t>
      </w:r>
      <w:r w:rsidR="00DB3066">
        <w:rPr>
          <w:rFonts w:ascii="Times New Roman" w:hAnsi="Times New Roman" w:cs="Times New Roman"/>
          <w:sz w:val="24"/>
          <w:szCs w:val="24"/>
        </w:rPr>
        <w:t xml:space="preserve"> </w:t>
      </w:r>
      <w:r w:rsidRPr="00DB3066">
        <w:rPr>
          <w:rFonts w:ascii="Times New Roman" w:hAnsi="Times New Roman" w:cs="Times New Roman"/>
          <w:sz w:val="24"/>
          <w:szCs w:val="24"/>
        </w:rPr>
        <w:t>-</w:t>
      </w:r>
      <w:r w:rsidR="00DB3066">
        <w:rPr>
          <w:rFonts w:ascii="Times New Roman" w:hAnsi="Times New Roman" w:cs="Times New Roman"/>
          <w:sz w:val="24"/>
          <w:szCs w:val="24"/>
        </w:rPr>
        <w:t xml:space="preserve"> </w:t>
      </w:r>
      <w:r w:rsidRPr="00DB3066">
        <w:rPr>
          <w:rFonts w:ascii="Times New Roman" w:hAnsi="Times New Roman" w:cs="Times New Roman"/>
          <w:sz w:val="24"/>
          <w:szCs w:val="24"/>
        </w:rPr>
        <w:t>1.</w:t>
      </w:r>
    </w:p>
    <w:p w:rsidR="00071434" w:rsidRPr="00DB3066" w:rsidRDefault="00071434" w:rsidP="00DB3066">
      <w:pPr>
        <w:spacing w:after="0" w:line="0" w:lineRule="atLeast"/>
        <w:jc w:val="both"/>
        <w:rPr>
          <w:rFonts w:ascii="Times New Roman" w:hAnsi="Times New Roman" w:cs="Times New Roman"/>
          <w:sz w:val="24"/>
          <w:szCs w:val="24"/>
        </w:rPr>
      </w:pPr>
    </w:p>
    <w:p w:rsidR="00071434" w:rsidRPr="00DB3066" w:rsidRDefault="00071434" w:rsidP="00DB3066">
      <w:pPr>
        <w:numPr>
          <w:ilvl w:val="0"/>
          <w:numId w:val="1"/>
        </w:numPr>
        <w:tabs>
          <w:tab w:val="clear" w:pos="1140"/>
          <w:tab w:val="num" w:pos="0"/>
        </w:tabs>
        <w:spacing w:after="0" w:line="0" w:lineRule="atLeast"/>
        <w:ind w:left="0" w:firstLine="0"/>
        <w:jc w:val="both"/>
        <w:rPr>
          <w:rFonts w:ascii="Times New Roman" w:hAnsi="Times New Roman" w:cs="Times New Roman"/>
          <w:b/>
          <w:sz w:val="24"/>
          <w:szCs w:val="24"/>
        </w:rPr>
      </w:pPr>
      <w:r w:rsidRPr="00DB3066">
        <w:rPr>
          <w:rFonts w:ascii="Times New Roman" w:hAnsi="Times New Roman" w:cs="Times New Roman"/>
          <w:b/>
          <w:sz w:val="24"/>
          <w:szCs w:val="24"/>
        </w:rPr>
        <w:t>Контрольная и экспертно-аналитическая деятельность.</w:t>
      </w:r>
    </w:p>
    <w:p w:rsidR="00071434" w:rsidRPr="00DB3066" w:rsidRDefault="00071434" w:rsidP="00DB3066">
      <w:pPr>
        <w:tabs>
          <w:tab w:val="num" w:pos="0"/>
        </w:tabs>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xml:space="preserve">Контрольная и экспертно-аналитическая работа в соответствии  с требованиями Положения  о Контрольно-счетной комиссии  МО «Нукутский район» проводилась на основании годового плана работы. При разработке плана работы на 2015 год были учтены запросы от представительного и исполнительного органов власти муниципального образования «Нукутский район», от сельских поселений. </w:t>
      </w:r>
      <w:r w:rsidRPr="00DB3066">
        <w:rPr>
          <w:rFonts w:ascii="Times New Roman" w:hAnsi="Times New Roman" w:cs="Times New Roman"/>
          <w:sz w:val="24"/>
          <w:szCs w:val="24"/>
        </w:rPr>
        <w:tab/>
      </w:r>
    </w:p>
    <w:p w:rsidR="00071434" w:rsidRPr="00DB3066" w:rsidRDefault="00071434" w:rsidP="00DB3066">
      <w:pPr>
        <w:tabs>
          <w:tab w:val="num" w:pos="0"/>
        </w:tabs>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xml:space="preserve">Контрольные мероприятия за формированием и исполнением районного бюджета проводились в рамках предварительного, оперативного и последующего контроля. </w:t>
      </w:r>
    </w:p>
    <w:p w:rsidR="00071434" w:rsidRPr="00DB3066" w:rsidRDefault="00071434" w:rsidP="00DB3066">
      <w:pPr>
        <w:tabs>
          <w:tab w:val="num" w:pos="0"/>
        </w:tabs>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xml:space="preserve">В соответствии  с планом работы на 2015 год Контрольно-счетной комиссией МО «Нукутский район» было запланировано 41, проведено 44 контрольных мероприятий. Из общего количества проверок - 2 проверки внеплановые, в том числе по запросу Контрольно-счетной палаты Иркутской области  - 2 контрольных мероприятия.    </w:t>
      </w:r>
    </w:p>
    <w:p w:rsidR="00071434" w:rsidRPr="00DB3066" w:rsidRDefault="00071434" w:rsidP="00DB3066">
      <w:pPr>
        <w:spacing w:after="0" w:line="0" w:lineRule="atLeast"/>
        <w:ind w:firstLine="708"/>
        <w:jc w:val="both"/>
        <w:rPr>
          <w:rFonts w:ascii="Times New Roman" w:hAnsi="Times New Roman" w:cs="Times New Roman"/>
          <w:sz w:val="24"/>
          <w:szCs w:val="24"/>
        </w:rPr>
      </w:pPr>
      <w:r w:rsidRPr="00DB3066">
        <w:rPr>
          <w:rFonts w:ascii="Times New Roman" w:hAnsi="Times New Roman" w:cs="Times New Roman"/>
          <w:b/>
          <w:i/>
          <w:sz w:val="24"/>
          <w:szCs w:val="24"/>
        </w:rPr>
        <w:t>Экспертизы.</w:t>
      </w:r>
    </w:p>
    <w:p w:rsidR="00071434" w:rsidRPr="00DB3066" w:rsidRDefault="00071434" w:rsidP="00DB3066">
      <w:pPr>
        <w:spacing w:after="0" w:line="0" w:lineRule="atLeast"/>
        <w:ind w:firstLine="708"/>
        <w:jc w:val="both"/>
        <w:rPr>
          <w:rFonts w:ascii="Times New Roman" w:hAnsi="Times New Roman" w:cs="Times New Roman"/>
          <w:sz w:val="24"/>
          <w:szCs w:val="24"/>
        </w:rPr>
      </w:pPr>
      <w:proofErr w:type="gramStart"/>
      <w:r w:rsidRPr="00DB3066">
        <w:rPr>
          <w:rFonts w:ascii="Times New Roman" w:hAnsi="Times New Roman" w:cs="Times New Roman"/>
          <w:sz w:val="24"/>
          <w:szCs w:val="24"/>
        </w:rPr>
        <w:t>В соответствии с планом работы в 2015 г. проведено 11 экспертиз, в том числе:</w:t>
      </w:r>
      <w:r w:rsidR="00DB3066">
        <w:rPr>
          <w:rFonts w:ascii="Times New Roman" w:hAnsi="Times New Roman" w:cs="Times New Roman"/>
          <w:sz w:val="24"/>
          <w:szCs w:val="24"/>
        </w:rPr>
        <w:t xml:space="preserve"> </w:t>
      </w:r>
      <w:r w:rsidRPr="00DB3066">
        <w:rPr>
          <w:rFonts w:ascii="Times New Roman" w:hAnsi="Times New Roman" w:cs="Times New Roman"/>
          <w:sz w:val="24"/>
          <w:szCs w:val="24"/>
        </w:rPr>
        <w:t>проекта бюджета   МО «Нукутский район»;</w:t>
      </w:r>
      <w:r w:rsidR="00DB3066">
        <w:rPr>
          <w:rFonts w:ascii="Times New Roman" w:hAnsi="Times New Roman" w:cs="Times New Roman"/>
          <w:sz w:val="24"/>
          <w:szCs w:val="24"/>
        </w:rPr>
        <w:t xml:space="preserve"> </w:t>
      </w:r>
      <w:r w:rsidRPr="00DB3066">
        <w:rPr>
          <w:rFonts w:ascii="Times New Roman" w:hAnsi="Times New Roman" w:cs="Times New Roman"/>
          <w:sz w:val="24"/>
          <w:szCs w:val="24"/>
        </w:rPr>
        <w:t>проекта бюджета   МО «Новонукутское»;</w:t>
      </w:r>
      <w:r w:rsidR="00DB3066">
        <w:rPr>
          <w:rFonts w:ascii="Times New Roman" w:hAnsi="Times New Roman" w:cs="Times New Roman"/>
          <w:sz w:val="24"/>
          <w:szCs w:val="24"/>
        </w:rPr>
        <w:t xml:space="preserve"> </w:t>
      </w:r>
      <w:r w:rsidRPr="00DB3066">
        <w:rPr>
          <w:rFonts w:ascii="Times New Roman" w:hAnsi="Times New Roman" w:cs="Times New Roman"/>
          <w:sz w:val="24"/>
          <w:szCs w:val="24"/>
        </w:rPr>
        <w:t>проекта бюджета МО «Нукуты»;</w:t>
      </w:r>
      <w:r w:rsidR="00DB3066">
        <w:rPr>
          <w:rFonts w:ascii="Times New Roman" w:hAnsi="Times New Roman" w:cs="Times New Roman"/>
          <w:sz w:val="24"/>
          <w:szCs w:val="24"/>
        </w:rPr>
        <w:t xml:space="preserve"> </w:t>
      </w:r>
      <w:r w:rsidRPr="00DB3066">
        <w:rPr>
          <w:rFonts w:ascii="Times New Roman" w:hAnsi="Times New Roman" w:cs="Times New Roman"/>
          <w:sz w:val="24"/>
          <w:szCs w:val="24"/>
        </w:rPr>
        <w:t>проекта бюджета МО «Хадахан»;</w:t>
      </w:r>
      <w:r w:rsidR="00DB3066">
        <w:rPr>
          <w:rFonts w:ascii="Times New Roman" w:hAnsi="Times New Roman" w:cs="Times New Roman"/>
          <w:sz w:val="24"/>
          <w:szCs w:val="24"/>
        </w:rPr>
        <w:t xml:space="preserve"> </w:t>
      </w:r>
      <w:r w:rsidRPr="00DB3066">
        <w:rPr>
          <w:rFonts w:ascii="Times New Roman" w:hAnsi="Times New Roman" w:cs="Times New Roman"/>
          <w:sz w:val="24"/>
          <w:szCs w:val="24"/>
        </w:rPr>
        <w:t>проекта бюджета МО «Закулей»;</w:t>
      </w:r>
      <w:r w:rsidR="00DB3066">
        <w:rPr>
          <w:rFonts w:ascii="Times New Roman" w:hAnsi="Times New Roman" w:cs="Times New Roman"/>
          <w:sz w:val="24"/>
          <w:szCs w:val="24"/>
        </w:rPr>
        <w:t xml:space="preserve"> </w:t>
      </w:r>
      <w:r w:rsidRPr="00DB3066">
        <w:rPr>
          <w:rFonts w:ascii="Times New Roman" w:hAnsi="Times New Roman" w:cs="Times New Roman"/>
          <w:sz w:val="24"/>
          <w:szCs w:val="24"/>
        </w:rPr>
        <w:t>проекта бюджета МО «Алтарик»;</w:t>
      </w:r>
      <w:r w:rsidR="00DB3066">
        <w:rPr>
          <w:rFonts w:ascii="Times New Roman" w:hAnsi="Times New Roman" w:cs="Times New Roman"/>
          <w:sz w:val="24"/>
          <w:szCs w:val="24"/>
        </w:rPr>
        <w:t xml:space="preserve"> </w:t>
      </w:r>
      <w:r w:rsidRPr="00DB3066">
        <w:rPr>
          <w:rFonts w:ascii="Times New Roman" w:hAnsi="Times New Roman" w:cs="Times New Roman"/>
          <w:sz w:val="24"/>
          <w:szCs w:val="24"/>
        </w:rPr>
        <w:t>проекта бюджета МО «Целинный»;</w:t>
      </w:r>
      <w:r w:rsidR="00DB3066">
        <w:rPr>
          <w:rFonts w:ascii="Times New Roman" w:hAnsi="Times New Roman" w:cs="Times New Roman"/>
          <w:sz w:val="24"/>
          <w:szCs w:val="24"/>
        </w:rPr>
        <w:t xml:space="preserve"> </w:t>
      </w:r>
      <w:r w:rsidRPr="00DB3066">
        <w:rPr>
          <w:rFonts w:ascii="Times New Roman" w:hAnsi="Times New Roman" w:cs="Times New Roman"/>
          <w:sz w:val="24"/>
          <w:szCs w:val="24"/>
        </w:rPr>
        <w:t>проекта бюджета  МО «Шаратское»;</w:t>
      </w:r>
      <w:r w:rsidR="00DB3066">
        <w:rPr>
          <w:rFonts w:ascii="Times New Roman" w:hAnsi="Times New Roman" w:cs="Times New Roman"/>
          <w:sz w:val="24"/>
          <w:szCs w:val="24"/>
        </w:rPr>
        <w:t xml:space="preserve"> </w:t>
      </w:r>
      <w:r w:rsidRPr="00DB3066">
        <w:rPr>
          <w:rFonts w:ascii="Times New Roman" w:hAnsi="Times New Roman" w:cs="Times New Roman"/>
          <w:sz w:val="24"/>
          <w:szCs w:val="24"/>
        </w:rPr>
        <w:t>проекта бюджета МО «Хареты»;</w:t>
      </w:r>
      <w:proofErr w:type="gramEnd"/>
      <w:r w:rsidR="00DB3066">
        <w:rPr>
          <w:rFonts w:ascii="Times New Roman" w:hAnsi="Times New Roman" w:cs="Times New Roman"/>
          <w:sz w:val="24"/>
          <w:szCs w:val="24"/>
        </w:rPr>
        <w:t xml:space="preserve"> </w:t>
      </w:r>
      <w:r w:rsidRPr="00DB3066">
        <w:rPr>
          <w:rFonts w:ascii="Times New Roman" w:hAnsi="Times New Roman" w:cs="Times New Roman"/>
          <w:sz w:val="24"/>
          <w:szCs w:val="24"/>
        </w:rPr>
        <w:t>проекта бюджета МО «Новоленино»;</w:t>
      </w:r>
      <w:r w:rsidR="00DB3066">
        <w:rPr>
          <w:rFonts w:ascii="Times New Roman" w:hAnsi="Times New Roman" w:cs="Times New Roman"/>
          <w:sz w:val="24"/>
          <w:szCs w:val="24"/>
        </w:rPr>
        <w:t xml:space="preserve"> </w:t>
      </w:r>
      <w:r w:rsidRPr="00DB3066">
        <w:rPr>
          <w:rFonts w:ascii="Times New Roman" w:hAnsi="Times New Roman" w:cs="Times New Roman"/>
          <w:sz w:val="24"/>
          <w:szCs w:val="24"/>
        </w:rPr>
        <w:t>проекта бюджета МО «Первомайское»;</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xml:space="preserve">           </w:t>
      </w:r>
      <w:r w:rsidRPr="00DB3066">
        <w:rPr>
          <w:rFonts w:ascii="Times New Roman" w:hAnsi="Times New Roman" w:cs="Times New Roman"/>
          <w:sz w:val="24"/>
          <w:szCs w:val="24"/>
        </w:rPr>
        <w:tab/>
      </w:r>
      <w:proofErr w:type="gramStart"/>
      <w:r w:rsidRPr="00DB3066">
        <w:rPr>
          <w:rFonts w:ascii="Times New Roman" w:hAnsi="Times New Roman" w:cs="Times New Roman"/>
          <w:sz w:val="24"/>
          <w:szCs w:val="24"/>
        </w:rPr>
        <w:t>Экспертизы проекта Решения Думы МО «Нукутский район» «О бюджете МО «Нукутский район» на 2016 год</w:t>
      </w:r>
      <w:r w:rsidR="00DB3066">
        <w:rPr>
          <w:rFonts w:ascii="Times New Roman" w:hAnsi="Times New Roman" w:cs="Times New Roman"/>
          <w:sz w:val="24"/>
          <w:szCs w:val="24"/>
        </w:rPr>
        <w:t>»</w:t>
      </w:r>
      <w:r w:rsidRPr="00DB3066">
        <w:rPr>
          <w:rFonts w:ascii="Times New Roman" w:hAnsi="Times New Roman" w:cs="Times New Roman"/>
          <w:sz w:val="24"/>
          <w:szCs w:val="24"/>
        </w:rPr>
        <w:t>, проекта решения Думы МО «Новонукутское» «О бюджете МО «Новонукутское» на 2016 год</w:t>
      </w:r>
      <w:r w:rsidR="00DB3066">
        <w:rPr>
          <w:rFonts w:ascii="Times New Roman" w:hAnsi="Times New Roman" w:cs="Times New Roman"/>
          <w:sz w:val="24"/>
          <w:szCs w:val="24"/>
        </w:rPr>
        <w:t>»</w:t>
      </w:r>
      <w:r w:rsidRPr="00DB3066">
        <w:rPr>
          <w:rFonts w:ascii="Times New Roman" w:hAnsi="Times New Roman" w:cs="Times New Roman"/>
          <w:sz w:val="24"/>
          <w:szCs w:val="24"/>
        </w:rPr>
        <w:t>,  проекта  решения Думы МО «Нукуты» «О бюджете МО «Нукуты» на 2016 год</w:t>
      </w:r>
      <w:r w:rsidR="00DB3066">
        <w:rPr>
          <w:rFonts w:ascii="Times New Roman" w:hAnsi="Times New Roman" w:cs="Times New Roman"/>
          <w:sz w:val="24"/>
          <w:szCs w:val="24"/>
        </w:rPr>
        <w:t>»</w:t>
      </w:r>
      <w:r w:rsidRPr="00DB3066">
        <w:rPr>
          <w:rFonts w:ascii="Times New Roman" w:hAnsi="Times New Roman" w:cs="Times New Roman"/>
          <w:sz w:val="24"/>
          <w:szCs w:val="24"/>
        </w:rPr>
        <w:t xml:space="preserve">, проекта решения Думы МО «Хадахан» </w:t>
      </w:r>
      <w:r w:rsidR="00DB3066">
        <w:rPr>
          <w:rFonts w:ascii="Times New Roman" w:hAnsi="Times New Roman" w:cs="Times New Roman"/>
          <w:sz w:val="24"/>
          <w:szCs w:val="24"/>
        </w:rPr>
        <w:t>«О</w:t>
      </w:r>
      <w:r w:rsidRPr="00DB3066">
        <w:rPr>
          <w:rFonts w:ascii="Times New Roman" w:hAnsi="Times New Roman" w:cs="Times New Roman"/>
          <w:sz w:val="24"/>
          <w:szCs w:val="24"/>
        </w:rPr>
        <w:t xml:space="preserve"> бюджете МО «Хадахан» на 2016 год</w:t>
      </w:r>
      <w:r w:rsidR="00DB3066">
        <w:rPr>
          <w:rFonts w:ascii="Times New Roman" w:hAnsi="Times New Roman" w:cs="Times New Roman"/>
          <w:sz w:val="24"/>
          <w:szCs w:val="24"/>
        </w:rPr>
        <w:t>»</w:t>
      </w:r>
      <w:r w:rsidRPr="00DB3066">
        <w:rPr>
          <w:rFonts w:ascii="Times New Roman" w:hAnsi="Times New Roman" w:cs="Times New Roman"/>
          <w:sz w:val="24"/>
          <w:szCs w:val="24"/>
        </w:rPr>
        <w:t xml:space="preserve">, проекта решения Думы МО «Алтарик» </w:t>
      </w:r>
      <w:r w:rsidR="00DB3066">
        <w:rPr>
          <w:rFonts w:ascii="Times New Roman" w:hAnsi="Times New Roman" w:cs="Times New Roman"/>
          <w:sz w:val="24"/>
          <w:szCs w:val="24"/>
        </w:rPr>
        <w:t>«О</w:t>
      </w:r>
      <w:r w:rsidRPr="00DB3066">
        <w:rPr>
          <w:rFonts w:ascii="Times New Roman" w:hAnsi="Times New Roman" w:cs="Times New Roman"/>
          <w:sz w:val="24"/>
          <w:szCs w:val="24"/>
        </w:rPr>
        <w:t xml:space="preserve"> бюджете МО «Алтарик</w:t>
      </w:r>
      <w:proofErr w:type="gramEnd"/>
      <w:r w:rsidRPr="00DB3066">
        <w:rPr>
          <w:rFonts w:ascii="Times New Roman" w:hAnsi="Times New Roman" w:cs="Times New Roman"/>
          <w:sz w:val="24"/>
          <w:szCs w:val="24"/>
        </w:rPr>
        <w:t xml:space="preserve">» </w:t>
      </w:r>
      <w:proofErr w:type="gramStart"/>
      <w:r w:rsidRPr="00DB3066">
        <w:rPr>
          <w:rFonts w:ascii="Times New Roman" w:hAnsi="Times New Roman" w:cs="Times New Roman"/>
          <w:sz w:val="24"/>
          <w:szCs w:val="24"/>
        </w:rPr>
        <w:t>на 2016 год</w:t>
      </w:r>
      <w:r w:rsidR="00DB3066">
        <w:rPr>
          <w:rFonts w:ascii="Times New Roman" w:hAnsi="Times New Roman" w:cs="Times New Roman"/>
          <w:sz w:val="24"/>
          <w:szCs w:val="24"/>
        </w:rPr>
        <w:t>»</w:t>
      </w:r>
      <w:r w:rsidRPr="00DB3066">
        <w:rPr>
          <w:rFonts w:ascii="Times New Roman" w:hAnsi="Times New Roman" w:cs="Times New Roman"/>
          <w:sz w:val="24"/>
          <w:szCs w:val="24"/>
        </w:rPr>
        <w:t xml:space="preserve">, проекта решения Думы МО «Целинный» </w:t>
      </w:r>
      <w:r w:rsidR="00DB3066">
        <w:rPr>
          <w:rFonts w:ascii="Times New Roman" w:hAnsi="Times New Roman" w:cs="Times New Roman"/>
          <w:sz w:val="24"/>
          <w:szCs w:val="24"/>
        </w:rPr>
        <w:t>«О</w:t>
      </w:r>
      <w:r w:rsidRPr="00DB3066">
        <w:rPr>
          <w:rFonts w:ascii="Times New Roman" w:hAnsi="Times New Roman" w:cs="Times New Roman"/>
          <w:sz w:val="24"/>
          <w:szCs w:val="24"/>
        </w:rPr>
        <w:t xml:space="preserve"> бюджете МО «Целинный» на 2016</w:t>
      </w:r>
      <w:r w:rsidR="00DB3066">
        <w:rPr>
          <w:rFonts w:ascii="Times New Roman" w:hAnsi="Times New Roman" w:cs="Times New Roman"/>
          <w:sz w:val="24"/>
          <w:szCs w:val="24"/>
        </w:rPr>
        <w:t>»</w:t>
      </w:r>
      <w:r w:rsidRPr="00DB3066">
        <w:rPr>
          <w:rFonts w:ascii="Times New Roman" w:hAnsi="Times New Roman" w:cs="Times New Roman"/>
          <w:sz w:val="24"/>
          <w:szCs w:val="24"/>
        </w:rPr>
        <w:t xml:space="preserve">, проекта решения Думы МО «Шаратское» </w:t>
      </w:r>
      <w:r w:rsidR="00DB3066">
        <w:rPr>
          <w:rFonts w:ascii="Times New Roman" w:hAnsi="Times New Roman" w:cs="Times New Roman"/>
          <w:sz w:val="24"/>
          <w:szCs w:val="24"/>
        </w:rPr>
        <w:t>«О</w:t>
      </w:r>
      <w:r w:rsidRPr="00DB3066">
        <w:rPr>
          <w:rFonts w:ascii="Times New Roman" w:hAnsi="Times New Roman" w:cs="Times New Roman"/>
          <w:sz w:val="24"/>
          <w:szCs w:val="24"/>
        </w:rPr>
        <w:t xml:space="preserve"> бюджете МО «Шаратское»  на 2016 год</w:t>
      </w:r>
      <w:r w:rsidR="00DB3066">
        <w:rPr>
          <w:rFonts w:ascii="Times New Roman" w:hAnsi="Times New Roman" w:cs="Times New Roman"/>
          <w:sz w:val="24"/>
          <w:szCs w:val="24"/>
        </w:rPr>
        <w:t>»</w:t>
      </w:r>
      <w:r w:rsidRPr="00DB3066">
        <w:rPr>
          <w:rFonts w:ascii="Times New Roman" w:hAnsi="Times New Roman" w:cs="Times New Roman"/>
          <w:sz w:val="24"/>
          <w:szCs w:val="24"/>
        </w:rPr>
        <w:t xml:space="preserve">, проекта решения Думы МО «Хареты»  </w:t>
      </w:r>
      <w:r w:rsidR="00DB3066">
        <w:rPr>
          <w:rFonts w:ascii="Times New Roman" w:hAnsi="Times New Roman" w:cs="Times New Roman"/>
          <w:sz w:val="24"/>
          <w:szCs w:val="24"/>
        </w:rPr>
        <w:t>«О</w:t>
      </w:r>
      <w:r w:rsidRPr="00DB3066">
        <w:rPr>
          <w:rFonts w:ascii="Times New Roman" w:hAnsi="Times New Roman" w:cs="Times New Roman"/>
          <w:sz w:val="24"/>
          <w:szCs w:val="24"/>
        </w:rPr>
        <w:t xml:space="preserve"> бюджете МО «Хареты» на 2016 год</w:t>
      </w:r>
      <w:r w:rsidR="00DB3066">
        <w:rPr>
          <w:rFonts w:ascii="Times New Roman" w:hAnsi="Times New Roman" w:cs="Times New Roman"/>
          <w:sz w:val="24"/>
          <w:szCs w:val="24"/>
        </w:rPr>
        <w:t>»</w:t>
      </w:r>
      <w:r w:rsidRPr="00DB3066">
        <w:rPr>
          <w:rFonts w:ascii="Times New Roman" w:hAnsi="Times New Roman" w:cs="Times New Roman"/>
          <w:sz w:val="24"/>
          <w:szCs w:val="24"/>
        </w:rPr>
        <w:t xml:space="preserve">, проекта решения Думы МО «Новоленино» </w:t>
      </w:r>
      <w:r w:rsidR="00DB3066">
        <w:rPr>
          <w:rFonts w:ascii="Times New Roman" w:hAnsi="Times New Roman" w:cs="Times New Roman"/>
          <w:sz w:val="24"/>
          <w:szCs w:val="24"/>
        </w:rPr>
        <w:t>«О</w:t>
      </w:r>
      <w:r w:rsidRPr="00DB3066">
        <w:rPr>
          <w:rFonts w:ascii="Times New Roman" w:hAnsi="Times New Roman" w:cs="Times New Roman"/>
          <w:sz w:val="24"/>
          <w:szCs w:val="24"/>
        </w:rPr>
        <w:t xml:space="preserve"> бюджете МО «Новоленино» на 2016 год</w:t>
      </w:r>
      <w:r w:rsidR="00DB3066">
        <w:rPr>
          <w:rFonts w:ascii="Times New Roman" w:hAnsi="Times New Roman" w:cs="Times New Roman"/>
          <w:sz w:val="24"/>
          <w:szCs w:val="24"/>
        </w:rPr>
        <w:t>»</w:t>
      </w:r>
      <w:r w:rsidRPr="00DB3066">
        <w:rPr>
          <w:rFonts w:ascii="Times New Roman" w:hAnsi="Times New Roman" w:cs="Times New Roman"/>
          <w:sz w:val="24"/>
          <w:szCs w:val="24"/>
        </w:rPr>
        <w:t xml:space="preserve">, проекта решения Думы МО «Первомайское»  </w:t>
      </w:r>
      <w:r w:rsidR="00DB3066">
        <w:rPr>
          <w:rFonts w:ascii="Times New Roman" w:hAnsi="Times New Roman" w:cs="Times New Roman"/>
          <w:sz w:val="24"/>
          <w:szCs w:val="24"/>
        </w:rPr>
        <w:t>«О</w:t>
      </w:r>
      <w:r w:rsidRPr="00DB3066">
        <w:rPr>
          <w:rFonts w:ascii="Times New Roman" w:hAnsi="Times New Roman" w:cs="Times New Roman"/>
          <w:sz w:val="24"/>
          <w:szCs w:val="24"/>
        </w:rPr>
        <w:t xml:space="preserve"> бюджете МО «Первомайское» на</w:t>
      </w:r>
      <w:proofErr w:type="gramEnd"/>
      <w:r w:rsidRPr="00DB3066">
        <w:rPr>
          <w:rFonts w:ascii="Times New Roman" w:hAnsi="Times New Roman" w:cs="Times New Roman"/>
          <w:sz w:val="24"/>
          <w:szCs w:val="24"/>
        </w:rPr>
        <w:t xml:space="preserve"> 2016 год</w:t>
      </w:r>
      <w:r w:rsidR="00DB3066">
        <w:rPr>
          <w:rFonts w:ascii="Times New Roman" w:hAnsi="Times New Roman" w:cs="Times New Roman"/>
          <w:sz w:val="24"/>
          <w:szCs w:val="24"/>
        </w:rPr>
        <w:t>»</w:t>
      </w:r>
      <w:r w:rsidRPr="00DB3066">
        <w:rPr>
          <w:rFonts w:ascii="Times New Roman" w:hAnsi="Times New Roman" w:cs="Times New Roman"/>
          <w:sz w:val="24"/>
          <w:szCs w:val="24"/>
        </w:rPr>
        <w:t xml:space="preserve">, проекта решения Думы МО «Закулей» </w:t>
      </w:r>
      <w:r w:rsidR="00DB3066">
        <w:rPr>
          <w:rFonts w:ascii="Times New Roman" w:hAnsi="Times New Roman" w:cs="Times New Roman"/>
          <w:sz w:val="24"/>
          <w:szCs w:val="24"/>
        </w:rPr>
        <w:t>«О</w:t>
      </w:r>
      <w:r w:rsidRPr="00DB3066">
        <w:rPr>
          <w:rFonts w:ascii="Times New Roman" w:hAnsi="Times New Roman" w:cs="Times New Roman"/>
          <w:sz w:val="24"/>
          <w:szCs w:val="24"/>
        </w:rPr>
        <w:t xml:space="preserve"> бюджете </w:t>
      </w:r>
      <w:r w:rsidRPr="00DB3066">
        <w:rPr>
          <w:rFonts w:ascii="Times New Roman" w:hAnsi="Times New Roman" w:cs="Times New Roman"/>
          <w:sz w:val="24"/>
          <w:szCs w:val="24"/>
        </w:rPr>
        <w:lastRenderedPageBreak/>
        <w:t>МО «Закулей»  на 2016 год</w:t>
      </w:r>
      <w:r w:rsidR="00DB3066">
        <w:rPr>
          <w:rFonts w:ascii="Times New Roman" w:hAnsi="Times New Roman" w:cs="Times New Roman"/>
          <w:sz w:val="24"/>
          <w:szCs w:val="24"/>
        </w:rPr>
        <w:t>»</w:t>
      </w:r>
      <w:r w:rsidRPr="00DB3066">
        <w:rPr>
          <w:rFonts w:ascii="Times New Roman" w:hAnsi="Times New Roman" w:cs="Times New Roman"/>
          <w:sz w:val="24"/>
          <w:szCs w:val="24"/>
        </w:rPr>
        <w:t xml:space="preserve"> были проведены в сроки, предусмотренные Бюджетным Кодексом  РФ, Положениями о бюджетном процессе в муниципальных образованиях. В результате проведенных контрольных  мероприятиях были установлены  однотипные нарушения бюджетного законодательства. Замечания Контрольно-счетной комиссии были приняты при подготовке материалов ко второму чтению и устранены. </w:t>
      </w:r>
    </w:p>
    <w:p w:rsidR="00071434" w:rsidRPr="00DB3066" w:rsidRDefault="00071434" w:rsidP="00DB3066">
      <w:pPr>
        <w:spacing w:after="0" w:line="0" w:lineRule="atLeast"/>
        <w:ind w:firstLine="708"/>
        <w:jc w:val="both"/>
        <w:rPr>
          <w:rFonts w:ascii="Times New Roman" w:hAnsi="Times New Roman" w:cs="Times New Roman"/>
          <w:sz w:val="24"/>
          <w:szCs w:val="24"/>
        </w:rPr>
      </w:pPr>
      <w:r w:rsidRPr="00DB3066">
        <w:rPr>
          <w:rFonts w:ascii="Times New Roman" w:hAnsi="Times New Roman" w:cs="Times New Roman"/>
          <w:sz w:val="24"/>
          <w:szCs w:val="24"/>
        </w:rPr>
        <w:t>Заключение Контрольно-счетной  комиссии по экспертизе бюджета МО «Нукутский район»  было направлено в Думу МО «Нукутский район», в Администрацию МО «Нукутский район», по сельским поселениям соответственно</w:t>
      </w:r>
      <w:r w:rsidR="009A678F">
        <w:rPr>
          <w:rFonts w:ascii="Times New Roman" w:hAnsi="Times New Roman" w:cs="Times New Roman"/>
          <w:sz w:val="24"/>
          <w:szCs w:val="24"/>
        </w:rPr>
        <w:t xml:space="preserve"> -</w:t>
      </w:r>
      <w:r w:rsidRPr="00DB3066">
        <w:rPr>
          <w:rFonts w:ascii="Times New Roman" w:hAnsi="Times New Roman" w:cs="Times New Roman"/>
          <w:sz w:val="24"/>
          <w:szCs w:val="24"/>
        </w:rPr>
        <w:t xml:space="preserve"> в Думы сельских поселений. </w:t>
      </w:r>
    </w:p>
    <w:p w:rsidR="00071434" w:rsidRPr="00DB3066" w:rsidRDefault="00071434" w:rsidP="00DB3066">
      <w:pPr>
        <w:spacing w:after="0" w:line="0" w:lineRule="atLeast"/>
        <w:ind w:firstLine="708"/>
        <w:jc w:val="both"/>
        <w:rPr>
          <w:rFonts w:ascii="Times New Roman" w:hAnsi="Times New Roman" w:cs="Times New Roman"/>
          <w:sz w:val="24"/>
          <w:szCs w:val="24"/>
        </w:rPr>
      </w:pPr>
      <w:r w:rsidRPr="00DB3066">
        <w:rPr>
          <w:rFonts w:ascii="Times New Roman" w:hAnsi="Times New Roman" w:cs="Times New Roman"/>
          <w:b/>
          <w:i/>
          <w:sz w:val="24"/>
          <w:szCs w:val="24"/>
        </w:rPr>
        <w:t>Внешние проверки отчетов об исполнении бюджетов.</w:t>
      </w:r>
    </w:p>
    <w:p w:rsidR="00071434" w:rsidRPr="00DB3066" w:rsidRDefault="00071434" w:rsidP="00DB3066">
      <w:pPr>
        <w:spacing w:after="0" w:line="0" w:lineRule="atLeast"/>
        <w:ind w:firstLine="708"/>
        <w:jc w:val="both"/>
        <w:rPr>
          <w:rFonts w:ascii="Times New Roman" w:hAnsi="Times New Roman" w:cs="Times New Roman"/>
          <w:sz w:val="24"/>
          <w:szCs w:val="24"/>
        </w:rPr>
      </w:pPr>
      <w:r w:rsidRPr="00DB3066">
        <w:rPr>
          <w:rFonts w:ascii="Times New Roman" w:hAnsi="Times New Roman" w:cs="Times New Roman"/>
          <w:sz w:val="24"/>
          <w:szCs w:val="24"/>
        </w:rPr>
        <w:t>В соответствии со ст. 264</w:t>
      </w:r>
      <w:r w:rsidR="009A678F">
        <w:rPr>
          <w:rFonts w:ascii="Times New Roman" w:hAnsi="Times New Roman" w:cs="Times New Roman"/>
          <w:sz w:val="24"/>
          <w:szCs w:val="24"/>
        </w:rPr>
        <w:t>.</w:t>
      </w:r>
      <w:r w:rsidRPr="00DB3066">
        <w:rPr>
          <w:rFonts w:ascii="Times New Roman" w:hAnsi="Times New Roman" w:cs="Times New Roman"/>
          <w:sz w:val="24"/>
          <w:szCs w:val="24"/>
        </w:rPr>
        <w:t xml:space="preserve">4 Бюджетного Кодекса РФ в 2015 году Контрольно-счетной комиссией МО «Нукутский район» проведены внешние проверки отчетов об исполнении  бюджетов 11 муниципальных образований, в том числе  одного районного, 10-ти поселенческих. </w:t>
      </w:r>
    </w:p>
    <w:p w:rsidR="00071434" w:rsidRPr="00DB3066" w:rsidRDefault="00071434" w:rsidP="00DB3066">
      <w:pPr>
        <w:spacing w:after="0" w:line="0" w:lineRule="atLeast"/>
        <w:ind w:firstLine="708"/>
        <w:jc w:val="both"/>
        <w:rPr>
          <w:rFonts w:ascii="Times New Roman" w:hAnsi="Times New Roman" w:cs="Times New Roman"/>
          <w:sz w:val="24"/>
          <w:szCs w:val="24"/>
        </w:rPr>
      </w:pPr>
      <w:r w:rsidRPr="00DB3066">
        <w:rPr>
          <w:rFonts w:ascii="Times New Roman" w:hAnsi="Times New Roman" w:cs="Times New Roman"/>
          <w:b/>
          <w:sz w:val="24"/>
          <w:szCs w:val="24"/>
        </w:rPr>
        <w:t>Внешняя проверка отчета об исполнении бюджета района за 2015 год и экспертиза проекта соответствующего решения</w:t>
      </w:r>
      <w:r w:rsidRPr="00DB3066">
        <w:rPr>
          <w:rFonts w:ascii="Times New Roman" w:hAnsi="Times New Roman" w:cs="Times New Roman"/>
          <w:sz w:val="24"/>
          <w:szCs w:val="24"/>
        </w:rPr>
        <w:t xml:space="preserve"> показала: документы представлены в полном объеме в срок, указанный в Бюджетном Кодексе. В рамках внешней проверки проведены тематические проверки  администраторов доходов и главных распорядителей бюджетных средств.</w:t>
      </w:r>
    </w:p>
    <w:p w:rsidR="00071434" w:rsidRPr="00DB3066" w:rsidRDefault="00071434" w:rsidP="00DB3066">
      <w:pPr>
        <w:spacing w:after="0" w:line="0" w:lineRule="atLeast"/>
        <w:ind w:firstLine="708"/>
        <w:jc w:val="both"/>
        <w:rPr>
          <w:rFonts w:ascii="Times New Roman" w:hAnsi="Times New Roman" w:cs="Times New Roman"/>
          <w:sz w:val="24"/>
          <w:szCs w:val="24"/>
        </w:rPr>
      </w:pPr>
      <w:r w:rsidRPr="00DB3066">
        <w:rPr>
          <w:rFonts w:ascii="Times New Roman" w:hAnsi="Times New Roman" w:cs="Times New Roman"/>
          <w:sz w:val="24"/>
          <w:szCs w:val="24"/>
        </w:rPr>
        <w:t xml:space="preserve">Тематические проверки администраторов доходов и главных распорядителей бюджетных средств показали, что по сравнению с 2014 годом улучшилась работа по взысканию платежей за использование муниципального имущества, земельных участков. Бюджетная отчетность составлена Финансовым управлением, другими участниками бюджетного процесса в соответствии  с требованиями  Приказа Минфина от 28 декабря </w:t>
      </w:r>
      <w:smartTag w:uri="urn:schemas-microsoft-com:office:smarttags" w:element="metricconverter">
        <w:smartTagPr>
          <w:attr w:name="ProductID" w:val="2010 г"/>
        </w:smartTagPr>
        <w:r w:rsidRPr="00DB3066">
          <w:rPr>
            <w:rFonts w:ascii="Times New Roman" w:hAnsi="Times New Roman" w:cs="Times New Roman"/>
            <w:sz w:val="24"/>
            <w:szCs w:val="24"/>
          </w:rPr>
          <w:t>2010 г</w:t>
        </w:r>
      </w:smartTag>
      <w:r w:rsidRPr="00DB3066">
        <w:rPr>
          <w:rFonts w:ascii="Times New Roman" w:hAnsi="Times New Roman" w:cs="Times New Roman"/>
          <w:sz w:val="24"/>
          <w:szCs w:val="24"/>
        </w:rPr>
        <w:t xml:space="preserve">.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и дополнениями). </w:t>
      </w:r>
    </w:p>
    <w:p w:rsidR="00071434" w:rsidRPr="00DB3066" w:rsidRDefault="00071434" w:rsidP="00DB3066">
      <w:pPr>
        <w:spacing w:after="0" w:line="0" w:lineRule="atLeast"/>
        <w:ind w:firstLine="708"/>
        <w:jc w:val="both"/>
        <w:rPr>
          <w:rFonts w:ascii="Times New Roman" w:hAnsi="Times New Roman" w:cs="Times New Roman"/>
          <w:sz w:val="24"/>
          <w:szCs w:val="24"/>
        </w:rPr>
      </w:pPr>
      <w:r w:rsidRPr="00DB3066">
        <w:rPr>
          <w:rFonts w:ascii="Times New Roman" w:hAnsi="Times New Roman" w:cs="Times New Roman"/>
          <w:sz w:val="24"/>
          <w:szCs w:val="24"/>
        </w:rPr>
        <w:t>Доходы районного бюджета исполнены в сумме – 473988,1 тыс</w:t>
      </w:r>
      <w:proofErr w:type="gramStart"/>
      <w:r w:rsidRPr="00DB3066">
        <w:rPr>
          <w:rFonts w:ascii="Times New Roman" w:hAnsi="Times New Roman" w:cs="Times New Roman"/>
          <w:sz w:val="24"/>
          <w:szCs w:val="24"/>
        </w:rPr>
        <w:t>.р</w:t>
      </w:r>
      <w:proofErr w:type="gramEnd"/>
      <w:r w:rsidRPr="00DB3066">
        <w:rPr>
          <w:rFonts w:ascii="Times New Roman" w:hAnsi="Times New Roman" w:cs="Times New Roman"/>
          <w:sz w:val="24"/>
          <w:szCs w:val="24"/>
        </w:rPr>
        <w:t>уб., расходы – 474975,5 тыс.руб.  Бюджет района исполнен с дефицитом в сумме 987,4 тыс.руб.</w:t>
      </w:r>
    </w:p>
    <w:p w:rsidR="00071434" w:rsidRPr="00DB3066" w:rsidRDefault="00071434" w:rsidP="00DB3066">
      <w:pPr>
        <w:spacing w:after="0" w:line="0" w:lineRule="atLeast"/>
        <w:ind w:firstLine="708"/>
        <w:jc w:val="both"/>
        <w:rPr>
          <w:rFonts w:ascii="Times New Roman" w:hAnsi="Times New Roman" w:cs="Times New Roman"/>
          <w:sz w:val="24"/>
          <w:szCs w:val="24"/>
        </w:rPr>
      </w:pPr>
      <w:r w:rsidRPr="00DB3066">
        <w:rPr>
          <w:rFonts w:ascii="Times New Roman" w:hAnsi="Times New Roman" w:cs="Times New Roman"/>
          <w:sz w:val="24"/>
          <w:szCs w:val="24"/>
        </w:rPr>
        <w:t>По разделу 14 «Межбюджетные трансферты» на финансовую поддержку муниципальных образований (сельских поселений), осуществляющих эффективное управление бюджетными средствами, в бюджете МО «Нукутский район» в первоначальном бюджете  было предусмотрено 6371,7 тыс. руб., в течение года  в бюджет района вносились изменения, вследствие которых сумма составила 6555,6 тыс</w:t>
      </w:r>
      <w:proofErr w:type="gramStart"/>
      <w:r w:rsidRPr="00DB3066">
        <w:rPr>
          <w:rFonts w:ascii="Times New Roman" w:hAnsi="Times New Roman" w:cs="Times New Roman"/>
          <w:sz w:val="24"/>
          <w:szCs w:val="24"/>
        </w:rPr>
        <w:t>.р</w:t>
      </w:r>
      <w:proofErr w:type="gramEnd"/>
      <w:r w:rsidRPr="00DB3066">
        <w:rPr>
          <w:rFonts w:ascii="Times New Roman" w:hAnsi="Times New Roman" w:cs="Times New Roman"/>
          <w:sz w:val="24"/>
          <w:szCs w:val="24"/>
        </w:rPr>
        <w:t>уб., исполнение составило 5385,8 тыс.руб. или 82,2%, не исполненные назначения составили 1169,8 тыс.руб.</w:t>
      </w:r>
    </w:p>
    <w:p w:rsidR="00071434" w:rsidRPr="00DB3066" w:rsidRDefault="00071434" w:rsidP="00DB3066">
      <w:pPr>
        <w:spacing w:after="0" w:line="0" w:lineRule="atLeast"/>
        <w:ind w:firstLine="708"/>
        <w:jc w:val="both"/>
        <w:rPr>
          <w:rFonts w:ascii="Times New Roman" w:hAnsi="Times New Roman" w:cs="Times New Roman"/>
          <w:sz w:val="24"/>
          <w:szCs w:val="24"/>
        </w:rPr>
      </w:pPr>
      <w:r w:rsidRPr="00DB3066">
        <w:rPr>
          <w:rFonts w:ascii="Times New Roman" w:hAnsi="Times New Roman" w:cs="Times New Roman"/>
          <w:sz w:val="24"/>
          <w:szCs w:val="24"/>
        </w:rPr>
        <w:t>Таким образом, муниципальным образованием «Нукутский район» не выполнены бюджетные обязательства перед сельскими поселениями в размере 1169,8 тыс</w:t>
      </w:r>
      <w:proofErr w:type="gramStart"/>
      <w:r w:rsidRPr="00DB3066">
        <w:rPr>
          <w:rFonts w:ascii="Times New Roman" w:hAnsi="Times New Roman" w:cs="Times New Roman"/>
          <w:sz w:val="24"/>
          <w:szCs w:val="24"/>
        </w:rPr>
        <w:t>.р</w:t>
      </w:r>
      <w:proofErr w:type="gramEnd"/>
      <w:r w:rsidRPr="00DB3066">
        <w:rPr>
          <w:rFonts w:ascii="Times New Roman" w:hAnsi="Times New Roman" w:cs="Times New Roman"/>
          <w:sz w:val="24"/>
          <w:szCs w:val="24"/>
        </w:rPr>
        <w:t xml:space="preserve">ублей, тем самым нарушена статья 10 Решения Думы МО «Нукутский район» от 24 декабря 2014 года № 23 «О бюджете муниципального образования «Нукутский район» на 2015 год и плановый период 2016 и 2017 годов». </w:t>
      </w:r>
    </w:p>
    <w:p w:rsidR="00071434" w:rsidRPr="00DB3066" w:rsidRDefault="00071434" w:rsidP="00DB3066">
      <w:pPr>
        <w:spacing w:after="0" w:line="0" w:lineRule="atLeast"/>
        <w:ind w:firstLine="708"/>
        <w:jc w:val="both"/>
        <w:rPr>
          <w:rFonts w:ascii="Times New Roman" w:hAnsi="Times New Roman" w:cs="Times New Roman"/>
          <w:b/>
          <w:sz w:val="24"/>
          <w:szCs w:val="24"/>
        </w:rPr>
      </w:pPr>
      <w:r w:rsidRPr="00DB3066">
        <w:rPr>
          <w:rFonts w:ascii="Times New Roman" w:hAnsi="Times New Roman" w:cs="Times New Roman"/>
          <w:sz w:val="24"/>
          <w:szCs w:val="24"/>
        </w:rPr>
        <w:t xml:space="preserve">По  итогам внешней проверки отчет об исполнении бюджета муниципального образования «Нукутский район» за 2015 год был рекомендован к рассмотрению на публичных слушаниях и на очередном заседании Думы МО «Нукутский район» с учетом указанных замечаний и нарушений.   </w:t>
      </w:r>
      <w:r w:rsidRPr="00DB3066">
        <w:rPr>
          <w:rFonts w:ascii="Times New Roman" w:hAnsi="Times New Roman" w:cs="Times New Roman"/>
          <w:b/>
          <w:sz w:val="24"/>
          <w:szCs w:val="24"/>
        </w:rPr>
        <w:t xml:space="preserve"> </w:t>
      </w:r>
    </w:p>
    <w:p w:rsidR="00071434" w:rsidRPr="00DB3066" w:rsidRDefault="00071434" w:rsidP="00DB3066">
      <w:pPr>
        <w:spacing w:after="0" w:line="0" w:lineRule="atLeast"/>
        <w:ind w:firstLine="708"/>
        <w:jc w:val="both"/>
        <w:rPr>
          <w:rFonts w:ascii="Times New Roman" w:hAnsi="Times New Roman" w:cs="Times New Roman"/>
          <w:sz w:val="24"/>
          <w:szCs w:val="24"/>
        </w:rPr>
      </w:pPr>
      <w:r w:rsidRPr="00DB3066">
        <w:rPr>
          <w:rFonts w:ascii="Times New Roman" w:hAnsi="Times New Roman" w:cs="Times New Roman"/>
          <w:sz w:val="24"/>
          <w:szCs w:val="24"/>
        </w:rPr>
        <w:t>В результате внешних проверок отчетов об исполнении бюджетов сельских поселений установлены однотипные нарушения бюджетного законодательства. Всем  главам сельских поселений были выписаны представления об устранении выявленных нарушений действующего законодательства. Представления рассмотрены и приняты к исполнению.</w:t>
      </w:r>
    </w:p>
    <w:p w:rsidR="00071434" w:rsidRPr="00DB3066" w:rsidRDefault="00071434" w:rsidP="00DB3066">
      <w:pPr>
        <w:spacing w:after="0" w:line="0" w:lineRule="atLeast"/>
        <w:ind w:firstLine="708"/>
        <w:jc w:val="both"/>
        <w:rPr>
          <w:rFonts w:ascii="Times New Roman" w:hAnsi="Times New Roman" w:cs="Times New Roman"/>
          <w:sz w:val="24"/>
          <w:szCs w:val="24"/>
        </w:rPr>
      </w:pPr>
    </w:p>
    <w:p w:rsidR="00071434" w:rsidRPr="00DB3066" w:rsidRDefault="00071434" w:rsidP="00DB3066">
      <w:pPr>
        <w:spacing w:after="0" w:line="0" w:lineRule="atLeast"/>
        <w:ind w:firstLine="708"/>
        <w:jc w:val="both"/>
        <w:rPr>
          <w:rFonts w:ascii="Times New Roman" w:hAnsi="Times New Roman" w:cs="Times New Roman"/>
          <w:b/>
          <w:sz w:val="24"/>
          <w:szCs w:val="24"/>
        </w:rPr>
      </w:pPr>
      <w:r w:rsidRPr="00DB3066">
        <w:rPr>
          <w:rFonts w:ascii="Times New Roman" w:hAnsi="Times New Roman" w:cs="Times New Roman"/>
          <w:b/>
          <w:sz w:val="24"/>
          <w:szCs w:val="24"/>
        </w:rPr>
        <w:t xml:space="preserve">Комплексные проверки.  </w:t>
      </w:r>
    </w:p>
    <w:p w:rsidR="00071434" w:rsidRPr="009A678F" w:rsidRDefault="00071434" w:rsidP="00DB3066">
      <w:pPr>
        <w:numPr>
          <w:ilvl w:val="0"/>
          <w:numId w:val="3"/>
        </w:numPr>
        <w:spacing w:after="0" w:line="0" w:lineRule="atLeast"/>
        <w:ind w:left="0" w:firstLine="0"/>
        <w:jc w:val="both"/>
        <w:rPr>
          <w:rFonts w:ascii="Times New Roman" w:hAnsi="Times New Roman" w:cs="Times New Roman"/>
          <w:sz w:val="24"/>
          <w:szCs w:val="24"/>
        </w:rPr>
      </w:pPr>
      <w:r w:rsidRPr="009A678F">
        <w:rPr>
          <w:rFonts w:ascii="Times New Roman" w:hAnsi="Times New Roman" w:cs="Times New Roman"/>
          <w:b/>
          <w:sz w:val="24"/>
          <w:szCs w:val="24"/>
        </w:rPr>
        <w:lastRenderedPageBreak/>
        <w:t xml:space="preserve">      Проведено экспертно-аналитическое мероприятие «Проверка выплаты денежного содержания с начислениями на него, а также заработной платы с начислениями на нее муниципальным служащим в следующих муниципальных образованиях: </w:t>
      </w:r>
      <w:r w:rsidRPr="009A678F">
        <w:rPr>
          <w:rFonts w:ascii="Times New Roman" w:hAnsi="Times New Roman" w:cs="Times New Roman"/>
          <w:sz w:val="24"/>
          <w:szCs w:val="24"/>
        </w:rPr>
        <w:t>МО «Хареты»;</w:t>
      </w:r>
      <w:r w:rsidR="009A678F" w:rsidRPr="009A678F">
        <w:rPr>
          <w:rFonts w:ascii="Times New Roman" w:hAnsi="Times New Roman" w:cs="Times New Roman"/>
          <w:sz w:val="24"/>
          <w:szCs w:val="24"/>
        </w:rPr>
        <w:t xml:space="preserve"> </w:t>
      </w:r>
      <w:r w:rsidRPr="009A678F">
        <w:rPr>
          <w:rFonts w:ascii="Times New Roman" w:hAnsi="Times New Roman" w:cs="Times New Roman"/>
          <w:sz w:val="24"/>
          <w:szCs w:val="24"/>
        </w:rPr>
        <w:t>МО «Шараты»;</w:t>
      </w:r>
      <w:r w:rsidR="009A678F" w:rsidRPr="009A678F">
        <w:rPr>
          <w:rFonts w:ascii="Times New Roman" w:hAnsi="Times New Roman" w:cs="Times New Roman"/>
          <w:sz w:val="24"/>
          <w:szCs w:val="24"/>
        </w:rPr>
        <w:t xml:space="preserve"> </w:t>
      </w:r>
      <w:r w:rsidRPr="009A678F">
        <w:rPr>
          <w:rFonts w:ascii="Times New Roman" w:hAnsi="Times New Roman" w:cs="Times New Roman"/>
          <w:sz w:val="24"/>
          <w:szCs w:val="24"/>
        </w:rPr>
        <w:t>МО «Новонукутское»;</w:t>
      </w:r>
      <w:r w:rsidR="009A678F" w:rsidRPr="009A678F">
        <w:rPr>
          <w:rFonts w:ascii="Times New Roman" w:hAnsi="Times New Roman" w:cs="Times New Roman"/>
          <w:sz w:val="24"/>
          <w:szCs w:val="24"/>
        </w:rPr>
        <w:t xml:space="preserve"> </w:t>
      </w:r>
      <w:r w:rsidRPr="009A678F">
        <w:rPr>
          <w:rFonts w:ascii="Times New Roman" w:hAnsi="Times New Roman" w:cs="Times New Roman"/>
          <w:sz w:val="24"/>
          <w:szCs w:val="24"/>
        </w:rPr>
        <w:t>МО «Новоленино»;</w:t>
      </w:r>
      <w:r w:rsidR="009A678F" w:rsidRPr="009A678F">
        <w:rPr>
          <w:rFonts w:ascii="Times New Roman" w:hAnsi="Times New Roman" w:cs="Times New Roman"/>
          <w:sz w:val="24"/>
          <w:szCs w:val="24"/>
        </w:rPr>
        <w:t xml:space="preserve"> </w:t>
      </w:r>
      <w:r w:rsidRPr="009A678F">
        <w:rPr>
          <w:rFonts w:ascii="Times New Roman" w:hAnsi="Times New Roman" w:cs="Times New Roman"/>
          <w:sz w:val="24"/>
          <w:szCs w:val="24"/>
        </w:rPr>
        <w:t>МО «Нукутский район».</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В ходе проведения экспертно-аналитического мероприятия  установлены следующие нарушения:</w:t>
      </w:r>
    </w:p>
    <w:p w:rsidR="00071434" w:rsidRPr="00DB3066" w:rsidRDefault="00071434" w:rsidP="00DB3066">
      <w:pPr>
        <w:numPr>
          <w:ilvl w:val="0"/>
          <w:numId w:val="2"/>
        </w:numPr>
        <w:tabs>
          <w:tab w:val="clear" w:pos="1020"/>
          <w:tab w:val="num" w:pos="0"/>
        </w:tabs>
        <w:spacing w:after="0" w:line="0" w:lineRule="atLeast"/>
        <w:ind w:left="0" w:firstLine="0"/>
        <w:jc w:val="both"/>
        <w:rPr>
          <w:rFonts w:ascii="Times New Roman" w:hAnsi="Times New Roman" w:cs="Times New Roman"/>
          <w:sz w:val="24"/>
          <w:szCs w:val="24"/>
        </w:rPr>
      </w:pPr>
      <w:r w:rsidRPr="00DB3066">
        <w:rPr>
          <w:rFonts w:ascii="Times New Roman" w:hAnsi="Times New Roman" w:cs="Times New Roman"/>
          <w:b/>
          <w:sz w:val="24"/>
          <w:szCs w:val="24"/>
        </w:rPr>
        <w:t>МО «Хареты»:</w:t>
      </w:r>
      <w:r w:rsidRPr="00DB3066">
        <w:rPr>
          <w:rFonts w:ascii="Times New Roman" w:hAnsi="Times New Roman" w:cs="Times New Roman"/>
          <w:sz w:val="24"/>
          <w:szCs w:val="24"/>
        </w:rPr>
        <w:t xml:space="preserve"> штатное расписание администрации МО «Хареты»  рассчитано с арифметическими неточностями  в части определения ЕДП, что повлекло искажение итоговой суммы начисления з</w:t>
      </w:r>
      <w:r w:rsidR="009A678F">
        <w:rPr>
          <w:rFonts w:ascii="Times New Roman" w:hAnsi="Times New Roman" w:cs="Times New Roman"/>
          <w:sz w:val="24"/>
          <w:szCs w:val="24"/>
        </w:rPr>
        <w:t xml:space="preserve">аработной </w:t>
      </w:r>
      <w:r w:rsidRPr="00DB3066">
        <w:rPr>
          <w:rFonts w:ascii="Times New Roman" w:hAnsi="Times New Roman" w:cs="Times New Roman"/>
          <w:sz w:val="24"/>
          <w:szCs w:val="24"/>
        </w:rPr>
        <w:t>платы главы МО «Хареты»; структура администрации МО «Хареты» не позволила определить количество и наименование должностей технического и вспомогательного персонала. Также в нарушение п. 14 Приказа Министерства труда и занятости Иркутской области от 14.10.2013</w:t>
      </w:r>
      <w:r w:rsidR="009A678F">
        <w:rPr>
          <w:rFonts w:ascii="Times New Roman" w:hAnsi="Times New Roman" w:cs="Times New Roman"/>
          <w:sz w:val="24"/>
          <w:szCs w:val="24"/>
        </w:rPr>
        <w:t>г.</w:t>
      </w:r>
      <w:r w:rsidRPr="00DB3066">
        <w:rPr>
          <w:rFonts w:ascii="Times New Roman" w:hAnsi="Times New Roman" w:cs="Times New Roman"/>
          <w:sz w:val="24"/>
          <w:szCs w:val="24"/>
        </w:rPr>
        <w:t xml:space="preserve"> № 57 в структуре администрации утверждена должность  начальника финансового отдела, тогда как формирование отдела в структуре определяется  при численности сотрудников от 2 и более штатных единиц и т.д. </w:t>
      </w:r>
    </w:p>
    <w:p w:rsidR="00071434" w:rsidRPr="00DB3066" w:rsidRDefault="00071434" w:rsidP="00DB3066">
      <w:pPr>
        <w:numPr>
          <w:ilvl w:val="0"/>
          <w:numId w:val="2"/>
        </w:numPr>
        <w:tabs>
          <w:tab w:val="clear" w:pos="1020"/>
          <w:tab w:val="num" w:pos="0"/>
        </w:tabs>
        <w:spacing w:after="0" w:line="0" w:lineRule="atLeast"/>
        <w:ind w:left="0" w:firstLine="0"/>
        <w:jc w:val="both"/>
        <w:rPr>
          <w:rFonts w:ascii="Times New Roman" w:hAnsi="Times New Roman" w:cs="Times New Roman"/>
          <w:b/>
          <w:sz w:val="24"/>
          <w:szCs w:val="24"/>
        </w:rPr>
      </w:pPr>
      <w:r w:rsidRPr="00DB3066">
        <w:rPr>
          <w:rFonts w:ascii="Times New Roman" w:hAnsi="Times New Roman" w:cs="Times New Roman"/>
          <w:sz w:val="24"/>
          <w:szCs w:val="24"/>
        </w:rPr>
        <w:t xml:space="preserve"> </w:t>
      </w:r>
      <w:r w:rsidRPr="00DB3066">
        <w:rPr>
          <w:rFonts w:ascii="Times New Roman" w:hAnsi="Times New Roman" w:cs="Times New Roman"/>
          <w:b/>
          <w:sz w:val="24"/>
          <w:szCs w:val="24"/>
        </w:rPr>
        <w:t xml:space="preserve">МО «Шаратское»: </w:t>
      </w:r>
      <w:r w:rsidRPr="00DB3066">
        <w:rPr>
          <w:rFonts w:ascii="Times New Roman" w:hAnsi="Times New Roman" w:cs="Times New Roman"/>
          <w:sz w:val="24"/>
          <w:szCs w:val="24"/>
        </w:rPr>
        <w:t>при утверждении штатного расписания главе администрации поселения надбавка за секретность установлена не верно; в нарушение ст. 86 БК РФ в отсутствие правовых оснований  денежное содержание главы увеличено на основании  письма Министерства труда и занятости Иркутской области от 31.03.2014 года № 74-37-1833/14 «О нормативе формирования расходов на оплату труда на 2014 год», которое не является основанием для увеличения денежного содержания главы;  в нарушение ФЗ от 02.03.2007 г. №</w:t>
      </w:r>
      <w:r w:rsidR="009A678F">
        <w:rPr>
          <w:rFonts w:ascii="Times New Roman" w:hAnsi="Times New Roman" w:cs="Times New Roman"/>
          <w:sz w:val="24"/>
          <w:szCs w:val="24"/>
        </w:rPr>
        <w:t xml:space="preserve"> </w:t>
      </w:r>
      <w:r w:rsidRPr="00DB3066">
        <w:rPr>
          <w:rFonts w:ascii="Times New Roman" w:hAnsi="Times New Roman" w:cs="Times New Roman"/>
          <w:sz w:val="24"/>
          <w:szCs w:val="24"/>
        </w:rPr>
        <w:t>25-ФЗ «О муниципальной службе в РФ»  принят работник на муниципальную должность без проведения конкурсных процедур; в нарушение п. 14  Приказа Министерства труда и занятости  Иркутской области  от 14.10.2013</w:t>
      </w:r>
      <w:r w:rsidR="009A678F">
        <w:rPr>
          <w:rFonts w:ascii="Times New Roman" w:hAnsi="Times New Roman" w:cs="Times New Roman"/>
          <w:sz w:val="24"/>
          <w:szCs w:val="24"/>
        </w:rPr>
        <w:t>г.</w:t>
      </w:r>
      <w:r w:rsidRPr="00DB3066">
        <w:rPr>
          <w:rFonts w:ascii="Times New Roman" w:hAnsi="Times New Roman" w:cs="Times New Roman"/>
          <w:sz w:val="24"/>
          <w:szCs w:val="24"/>
        </w:rPr>
        <w:t xml:space="preserve"> № 57 в структуре утверждена должность начальника финансового отдела. </w:t>
      </w:r>
    </w:p>
    <w:p w:rsidR="00071434" w:rsidRPr="00DB3066" w:rsidRDefault="00071434" w:rsidP="00DB3066">
      <w:pPr>
        <w:numPr>
          <w:ilvl w:val="0"/>
          <w:numId w:val="2"/>
        </w:numPr>
        <w:tabs>
          <w:tab w:val="clear" w:pos="1020"/>
          <w:tab w:val="num" w:pos="0"/>
        </w:tabs>
        <w:spacing w:after="0" w:line="0" w:lineRule="atLeast"/>
        <w:ind w:left="0" w:firstLine="0"/>
        <w:jc w:val="both"/>
        <w:rPr>
          <w:rFonts w:ascii="Times New Roman" w:hAnsi="Times New Roman" w:cs="Times New Roman"/>
          <w:sz w:val="24"/>
          <w:szCs w:val="24"/>
        </w:rPr>
      </w:pPr>
      <w:r w:rsidRPr="00DB3066">
        <w:rPr>
          <w:rFonts w:ascii="Times New Roman" w:hAnsi="Times New Roman" w:cs="Times New Roman"/>
          <w:b/>
          <w:sz w:val="24"/>
          <w:szCs w:val="24"/>
        </w:rPr>
        <w:t xml:space="preserve">МО «Новонукутское»:  </w:t>
      </w:r>
      <w:r w:rsidRPr="00DB3066">
        <w:rPr>
          <w:rFonts w:ascii="Times New Roman" w:hAnsi="Times New Roman" w:cs="Times New Roman"/>
          <w:sz w:val="24"/>
          <w:szCs w:val="24"/>
        </w:rPr>
        <w:t>в штатном</w:t>
      </w:r>
      <w:r w:rsidRPr="00DB3066">
        <w:rPr>
          <w:rFonts w:ascii="Times New Roman" w:hAnsi="Times New Roman" w:cs="Times New Roman"/>
          <w:b/>
          <w:sz w:val="24"/>
          <w:szCs w:val="24"/>
        </w:rPr>
        <w:t xml:space="preserve">  </w:t>
      </w:r>
      <w:r w:rsidRPr="00DB3066">
        <w:rPr>
          <w:rFonts w:ascii="Times New Roman" w:hAnsi="Times New Roman" w:cs="Times New Roman"/>
          <w:sz w:val="24"/>
          <w:szCs w:val="24"/>
        </w:rPr>
        <w:t xml:space="preserve">расписании должность бухгалтера отнесена к должности муниципальной службы. </w:t>
      </w:r>
      <w:proofErr w:type="gramStart"/>
      <w:r w:rsidRPr="00DB3066">
        <w:rPr>
          <w:rFonts w:ascii="Times New Roman" w:hAnsi="Times New Roman" w:cs="Times New Roman"/>
          <w:sz w:val="24"/>
          <w:szCs w:val="24"/>
        </w:rPr>
        <w:t>К муниципальным служащим относятся должности, наименования которых предусмотрены Реестром должностей муниципальной службы в Иркутской области, утвержденным Законом Иркутской области от 15 октября 2007 года № 89-</w:t>
      </w:r>
      <w:r w:rsidR="00A76671">
        <w:rPr>
          <w:rFonts w:ascii="Times New Roman" w:hAnsi="Times New Roman" w:cs="Times New Roman"/>
          <w:sz w:val="24"/>
          <w:szCs w:val="24"/>
        </w:rPr>
        <w:t>ОЗ</w:t>
      </w:r>
      <w:r w:rsidRPr="00DB3066">
        <w:rPr>
          <w:rFonts w:ascii="Times New Roman" w:hAnsi="Times New Roman" w:cs="Times New Roman"/>
          <w:sz w:val="24"/>
          <w:szCs w:val="24"/>
        </w:rPr>
        <w:t xml:space="preserve"> «О реестре должностей муниципальной службы и должностей государственной гражданской службы Иркутской области».</w:t>
      </w:r>
      <w:proofErr w:type="gramEnd"/>
      <w:r w:rsidRPr="00DB3066">
        <w:rPr>
          <w:rFonts w:ascii="Times New Roman" w:hAnsi="Times New Roman" w:cs="Times New Roman"/>
          <w:sz w:val="24"/>
          <w:szCs w:val="24"/>
        </w:rPr>
        <w:t xml:space="preserve"> Должность бухгалтера не предусмотрена указанным Реестром, т.е. не отнесена к должностям муниципальной службы и должна быть включена в штатное расписание  технического обеспечения органов местного самоуправления; </w:t>
      </w:r>
      <w:proofErr w:type="gramStart"/>
      <w:r w:rsidRPr="00DB3066">
        <w:rPr>
          <w:rFonts w:ascii="Times New Roman" w:hAnsi="Times New Roman" w:cs="Times New Roman"/>
          <w:sz w:val="24"/>
          <w:szCs w:val="24"/>
        </w:rPr>
        <w:t>при проверке Положения о размерах и условиях оплаты труда муниципальных служащих МО «Новонукутское» установлено, что Положение утверждено Постановлением главы администрации, что не соответствует п.2 ст.22 Ф</w:t>
      </w:r>
      <w:r w:rsidR="00A76671">
        <w:rPr>
          <w:rFonts w:ascii="Times New Roman" w:hAnsi="Times New Roman" w:cs="Times New Roman"/>
          <w:sz w:val="24"/>
          <w:szCs w:val="24"/>
        </w:rPr>
        <w:t>едерального закона</w:t>
      </w:r>
      <w:r w:rsidRPr="00DB3066">
        <w:rPr>
          <w:rFonts w:ascii="Times New Roman" w:hAnsi="Times New Roman" w:cs="Times New Roman"/>
          <w:sz w:val="24"/>
          <w:szCs w:val="24"/>
        </w:rPr>
        <w:t xml:space="preserve"> от 2 марта 2007 года № 25-ФЗ (размер должностного оклада, а также размер ежемесячных и иных дополнительных выплат и порядок их осуществления устанавливается муниципальными правовыми актами, издаваемыми представительным органом  муниципального образования в</w:t>
      </w:r>
      <w:proofErr w:type="gramEnd"/>
      <w:r w:rsidRPr="00DB3066">
        <w:rPr>
          <w:rFonts w:ascii="Times New Roman" w:hAnsi="Times New Roman" w:cs="Times New Roman"/>
          <w:sz w:val="24"/>
          <w:szCs w:val="24"/>
        </w:rPr>
        <w:t xml:space="preserve"> </w:t>
      </w:r>
      <w:proofErr w:type="gramStart"/>
      <w:r w:rsidRPr="00DB3066">
        <w:rPr>
          <w:rFonts w:ascii="Times New Roman" w:hAnsi="Times New Roman" w:cs="Times New Roman"/>
          <w:sz w:val="24"/>
          <w:szCs w:val="24"/>
        </w:rPr>
        <w:t>соответствии с законодательством РФ и законодательством субъектов РФ); в п.1.2 Приложения 1 к Положению размер ежемесячного денежного поощрения по ведущей должности муниципальной службы  (начальник финансового отдела) установлен выше предельного размера, установленного Постановлением Губернатора Иркутской области от 16 ноября 2007 г. № 536-П, сумма переплаты, а также отчислений во внебюджетные фонды за счет данного нарушения составила 128604,27 рублей;</w:t>
      </w:r>
      <w:proofErr w:type="gramEnd"/>
      <w:r w:rsidRPr="00DB3066">
        <w:rPr>
          <w:rFonts w:ascii="Times New Roman" w:hAnsi="Times New Roman" w:cs="Times New Roman"/>
          <w:sz w:val="24"/>
          <w:szCs w:val="24"/>
        </w:rPr>
        <w:t xml:space="preserve"> в п.1.1 Приложения № 3 к Положению ежемесячная надбавка к должностному окладу за особые условия муниципальной службы установлена выше предельных размеров, установленных законом  Иркутской области от 4 апреля 2008 г. № 2-</w:t>
      </w:r>
      <w:r w:rsidR="00A76671">
        <w:rPr>
          <w:rFonts w:ascii="Times New Roman" w:hAnsi="Times New Roman" w:cs="Times New Roman"/>
          <w:sz w:val="24"/>
          <w:szCs w:val="24"/>
        </w:rPr>
        <w:t>ОЗ</w:t>
      </w:r>
      <w:r w:rsidRPr="00DB3066">
        <w:rPr>
          <w:rFonts w:ascii="Times New Roman" w:hAnsi="Times New Roman" w:cs="Times New Roman"/>
          <w:sz w:val="24"/>
          <w:szCs w:val="24"/>
        </w:rPr>
        <w:t xml:space="preserve"> «Об отдельных вопросах государственной службы Иркутской области», общая сумма по данному нарушению составила 261053,29 рублей.</w:t>
      </w:r>
    </w:p>
    <w:p w:rsidR="00071434" w:rsidRPr="00DB3066" w:rsidRDefault="00071434" w:rsidP="00DB3066">
      <w:pPr>
        <w:numPr>
          <w:ilvl w:val="0"/>
          <w:numId w:val="2"/>
        </w:numPr>
        <w:tabs>
          <w:tab w:val="clear" w:pos="1020"/>
          <w:tab w:val="num" w:pos="0"/>
        </w:tabs>
        <w:spacing w:after="0" w:line="0" w:lineRule="atLeast"/>
        <w:ind w:left="0" w:firstLine="0"/>
        <w:jc w:val="both"/>
        <w:rPr>
          <w:rFonts w:ascii="Times New Roman" w:hAnsi="Times New Roman" w:cs="Times New Roman"/>
          <w:sz w:val="24"/>
          <w:szCs w:val="24"/>
        </w:rPr>
      </w:pPr>
      <w:proofErr w:type="gramStart"/>
      <w:r w:rsidRPr="00DB3066">
        <w:rPr>
          <w:rFonts w:ascii="Times New Roman" w:hAnsi="Times New Roman" w:cs="Times New Roman"/>
          <w:b/>
          <w:sz w:val="24"/>
          <w:szCs w:val="24"/>
        </w:rPr>
        <w:lastRenderedPageBreak/>
        <w:t>МО «Новоленино»:</w:t>
      </w:r>
      <w:r w:rsidRPr="00DB3066">
        <w:rPr>
          <w:rFonts w:ascii="Times New Roman" w:hAnsi="Times New Roman" w:cs="Times New Roman"/>
          <w:sz w:val="24"/>
          <w:szCs w:val="24"/>
        </w:rPr>
        <w:t xml:space="preserve"> в нарушение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утвержденными Приказом Минфина РФ от 15.12.2010 </w:t>
      </w:r>
      <w:r w:rsidR="00A76671">
        <w:rPr>
          <w:rFonts w:ascii="Times New Roman" w:hAnsi="Times New Roman" w:cs="Times New Roman"/>
          <w:sz w:val="24"/>
          <w:szCs w:val="24"/>
        </w:rPr>
        <w:t xml:space="preserve">г. </w:t>
      </w:r>
      <w:r w:rsidRPr="00DB3066">
        <w:rPr>
          <w:rFonts w:ascii="Times New Roman" w:hAnsi="Times New Roman" w:cs="Times New Roman"/>
          <w:sz w:val="24"/>
          <w:szCs w:val="24"/>
        </w:rPr>
        <w:t>№ 173н (форма ОКУД 0504401), представленные в ходе проверки расчетно-платежные ведомости по заработной плате главы и работников администрации составлены в произвольной форме, не</w:t>
      </w:r>
      <w:proofErr w:type="gramEnd"/>
      <w:r w:rsidRPr="00DB3066">
        <w:rPr>
          <w:rFonts w:ascii="Times New Roman" w:hAnsi="Times New Roman" w:cs="Times New Roman"/>
          <w:sz w:val="24"/>
          <w:szCs w:val="24"/>
        </w:rPr>
        <w:t xml:space="preserve"> </w:t>
      </w:r>
      <w:proofErr w:type="gramStart"/>
      <w:r w:rsidRPr="00DB3066">
        <w:rPr>
          <w:rFonts w:ascii="Times New Roman" w:hAnsi="Times New Roman" w:cs="Times New Roman"/>
          <w:sz w:val="24"/>
          <w:szCs w:val="24"/>
        </w:rPr>
        <w:t>содержат информации о размере должностных окладов, надбавок и доплат, установленных штатными расписаниями;  в нарушение п.2 ст.22 Ф</w:t>
      </w:r>
      <w:r w:rsidR="00A76671">
        <w:rPr>
          <w:rFonts w:ascii="Times New Roman" w:hAnsi="Times New Roman" w:cs="Times New Roman"/>
          <w:sz w:val="24"/>
          <w:szCs w:val="24"/>
        </w:rPr>
        <w:t>едерального закона</w:t>
      </w:r>
      <w:r w:rsidRPr="00DB3066">
        <w:rPr>
          <w:rFonts w:ascii="Times New Roman" w:hAnsi="Times New Roman" w:cs="Times New Roman"/>
          <w:sz w:val="24"/>
          <w:szCs w:val="24"/>
        </w:rPr>
        <w:t xml:space="preserve"> от 02.03.2007 г. № 25 «О муниципальной службе в РФ» в МО «Новоленино» отсутствует муниципальный правовой акт, устанавливающий размер и условия оплаты труда главы поселения, издаваемый представительным органом муниципального образования в соответствии с законодательством РФ и законодательством субъектов РФ;</w:t>
      </w:r>
      <w:proofErr w:type="gramEnd"/>
      <w:r w:rsidRPr="00DB3066">
        <w:rPr>
          <w:rFonts w:ascii="Times New Roman" w:hAnsi="Times New Roman" w:cs="Times New Roman"/>
          <w:sz w:val="24"/>
          <w:szCs w:val="24"/>
        </w:rPr>
        <w:t xml:space="preserve"> в Положении об оплате труда муниципальных служащих в МО «Новоленино» ежемесячная  надбавка к должностному окладу за особые условия муниципальной службы установлена с нарушением предельных размеров, установленных Законом Иркутской области от 4 апреля 2008 г. № 2-</w:t>
      </w:r>
      <w:r w:rsidR="00A76671">
        <w:rPr>
          <w:rFonts w:ascii="Times New Roman" w:hAnsi="Times New Roman" w:cs="Times New Roman"/>
          <w:sz w:val="24"/>
          <w:szCs w:val="24"/>
        </w:rPr>
        <w:t>ОЗ</w:t>
      </w:r>
      <w:r w:rsidRPr="00DB3066">
        <w:rPr>
          <w:rFonts w:ascii="Times New Roman" w:hAnsi="Times New Roman" w:cs="Times New Roman"/>
          <w:sz w:val="24"/>
          <w:szCs w:val="24"/>
        </w:rPr>
        <w:t xml:space="preserve"> «Об отдельных вопросах государственной гражданской службы Иркутской области». В ходе проверки выявлено нарушений на сумму 72586,09 рублей.</w:t>
      </w:r>
    </w:p>
    <w:p w:rsidR="00071434" w:rsidRPr="00DB3066" w:rsidRDefault="00071434" w:rsidP="00DB3066">
      <w:pPr>
        <w:numPr>
          <w:ilvl w:val="0"/>
          <w:numId w:val="2"/>
        </w:numPr>
        <w:tabs>
          <w:tab w:val="clear" w:pos="1020"/>
          <w:tab w:val="num" w:pos="0"/>
        </w:tabs>
        <w:spacing w:after="0" w:line="0" w:lineRule="atLeast"/>
        <w:ind w:left="0" w:firstLine="0"/>
        <w:jc w:val="both"/>
        <w:rPr>
          <w:rFonts w:ascii="Times New Roman" w:hAnsi="Times New Roman" w:cs="Times New Roman"/>
          <w:sz w:val="24"/>
          <w:szCs w:val="24"/>
        </w:rPr>
      </w:pPr>
      <w:r w:rsidRPr="00DB3066">
        <w:rPr>
          <w:rFonts w:ascii="Times New Roman" w:hAnsi="Times New Roman" w:cs="Times New Roman"/>
          <w:b/>
          <w:sz w:val="24"/>
          <w:szCs w:val="24"/>
        </w:rPr>
        <w:t xml:space="preserve">Муниципальное образование «Нукутский район»: </w:t>
      </w:r>
      <w:r w:rsidRPr="00DB3066">
        <w:rPr>
          <w:rFonts w:ascii="Times New Roman" w:hAnsi="Times New Roman" w:cs="Times New Roman"/>
          <w:sz w:val="24"/>
          <w:szCs w:val="24"/>
        </w:rPr>
        <w:t>при проведении экспертно-аналитического мероприятия выявлены следующие нарушения:  в нарушение п.2 статьи 22 Ф</w:t>
      </w:r>
      <w:r w:rsidR="00A76671">
        <w:rPr>
          <w:rFonts w:ascii="Times New Roman" w:hAnsi="Times New Roman" w:cs="Times New Roman"/>
          <w:sz w:val="24"/>
          <w:szCs w:val="24"/>
        </w:rPr>
        <w:t>едерального закона</w:t>
      </w:r>
      <w:r w:rsidRPr="00DB3066">
        <w:rPr>
          <w:rFonts w:ascii="Times New Roman" w:hAnsi="Times New Roman" w:cs="Times New Roman"/>
          <w:sz w:val="24"/>
          <w:szCs w:val="24"/>
        </w:rPr>
        <w:t xml:space="preserve"> № 25-ФЗ «О муниципальной службе в РФ» отсутствует муниципальный правовой акт, устанавливающий размер и условия оплаты труда мэра района;</w:t>
      </w:r>
      <w:r w:rsidRPr="00DB3066">
        <w:rPr>
          <w:rFonts w:ascii="Times New Roman" w:hAnsi="Times New Roman" w:cs="Times New Roman"/>
          <w:b/>
          <w:sz w:val="24"/>
          <w:szCs w:val="24"/>
        </w:rPr>
        <w:t xml:space="preserve"> </w:t>
      </w:r>
      <w:r w:rsidRPr="00DB3066">
        <w:rPr>
          <w:rFonts w:ascii="Times New Roman" w:hAnsi="Times New Roman" w:cs="Times New Roman"/>
          <w:sz w:val="24"/>
          <w:szCs w:val="24"/>
        </w:rPr>
        <w:t>в нарушение п.</w:t>
      </w:r>
      <w:r w:rsidR="00A76671">
        <w:rPr>
          <w:rFonts w:ascii="Times New Roman" w:hAnsi="Times New Roman" w:cs="Times New Roman"/>
          <w:sz w:val="24"/>
          <w:szCs w:val="24"/>
        </w:rPr>
        <w:t xml:space="preserve"> </w:t>
      </w:r>
      <w:r w:rsidRPr="00DB3066">
        <w:rPr>
          <w:rFonts w:ascii="Times New Roman" w:hAnsi="Times New Roman" w:cs="Times New Roman"/>
          <w:sz w:val="24"/>
          <w:szCs w:val="24"/>
        </w:rPr>
        <w:t xml:space="preserve">52  методических рекомендаций, утвержденных приказом Министерства труда и занятости Иркутской области от 14.10.2013 года № 57 - </w:t>
      </w:r>
      <w:proofErr w:type="spellStart"/>
      <w:r w:rsidRPr="00DB3066">
        <w:rPr>
          <w:rFonts w:ascii="Times New Roman" w:hAnsi="Times New Roman" w:cs="Times New Roman"/>
          <w:sz w:val="24"/>
          <w:szCs w:val="24"/>
        </w:rPr>
        <w:t>мпр</w:t>
      </w:r>
      <w:proofErr w:type="spellEnd"/>
      <w:r w:rsidRPr="00DB3066">
        <w:rPr>
          <w:rFonts w:ascii="Times New Roman" w:hAnsi="Times New Roman" w:cs="Times New Roman"/>
          <w:sz w:val="24"/>
          <w:szCs w:val="24"/>
        </w:rPr>
        <w:t xml:space="preserve"> уполномоченное должностное лицо по оформлению штатных расписаний не определено; не соблюдается п.</w:t>
      </w:r>
      <w:r w:rsidR="00A76671">
        <w:rPr>
          <w:rFonts w:ascii="Times New Roman" w:hAnsi="Times New Roman" w:cs="Times New Roman"/>
          <w:sz w:val="24"/>
          <w:szCs w:val="24"/>
        </w:rPr>
        <w:t xml:space="preserve"> </w:t>
      </w:r>
      <w:r w:rsidRPr="00DB3066">
        <w:rPr>
          <w:rFonts w:ascii="Times New Roman" w:hAnsi="Times New Roman" w:cs="Times New Roman"/>
          <w:sz w:val="24"/>
          <w:szCs w:val="24"/>
        </w:rPr>
        <w:t xml:space="preserve">33 методических рекомендаций по соотношению численности должностей муниципальной службы. </w:t>
      </w:r>
    </w:p>
    <w:p w:rsidR="00071434" w:rsidRPr="00DB3066" w:rsidRDefault="00A84DEF" w:rsidP="00DB3066">
      <w:pPr>
        <w:tabs>
          <w:tab w:val="left" w:pos="0"/>
        </w:tabs>
        <w:spacing w:after="0" w:line="0" w:lineRule="atLeast"/>
        <w:jc w:val="both"/>
        <w:rPr>
          <w:rFonts w:ascii="Times New Roman" w:hAnsi="Times New Roman" w:cs="Times New Roman"/>
          <w:b/>
          <w:sz w:val="24"/>
          <w:szCs w:val="24"/>
        </w:rPr>
      </w:pPr>
      <w:r w:rsidRPr="00DB3066">
        <w:rPr>
          <w:rFonts w:ascii="Times New Roman" w:hAnsi="Times New Roman" w:cs="Times New Roman"/>
          <w:b/>
          <w:sz w:val="24"/>
          <w:szCs w:val="24"/>
        </w:rPr>
        <w:t xml:space="preserve">11. </w:t>
      </w:r>
      <w:r w:rsidR="00071434" w:rsidRPr="00DB3066">
        <w:rPr>
          <w:rFonts w:ascii="Times New Roman" w:hAnsi="Times New Roman" w:cs="Times New Roman"/>
          <w:b/>
          <w:sz w:val="24"/>
          <w:szCs w:val="24"/>
        </w:rPr>
        <w:t>Проведена внешняя проверка годовой бюджетной отчетности главных</w:t>
      </w:r>
      <w:r w:rsidRPr="00DB3066">
        <w:rPr>
          <w:rFonts w:ascii="Times New Roman" w:hAnsi="Times New Roman" w:cs="Times New Roman"/>
          <w:b/>
          <w:sz w:val="24"/>
          <w:szCs w:val="24"/>
        </w:rPr>
        <w:t xml:space="preserve"> </w:t>
      </w:r>
      <w:r w:rsidR="00071434" w:rsidRPr="00DB3066">
        <w:rPr>
          <w:rFonts w:ascii="Times New Roman" w:hAnsi="Times New Roman" w:cs="Times New Roman"/>
          <w:b/>
          <w:sz w:val="24"/>
          <w:szCs w:val="24"/>
        </w:rPr>
        <w:t xml:space="preserve">               администраторов бюджетных средств за 2014 год по  следующим                учреждениям:</w:t>
      </w:r>
      <w:r w:rsidRPr="00DB3066">
        <w:rPr>
          <w:rFonts w:ascii="Times New Roman" w:hAnsi="Times New Roman" w:cs="Times New Roman"/>
          <w:b/>
          <w:sz w:val="24"/>
          <w:szCs w:val="24"/>
        </w:rPr>
        <w:t xml:space="preserve"> </w:t>
      </w:r>
      <w:r w:rsidR="00071434" w:rsidRPr="00DB3066">
        <w:rPr>
          <w:rFonts w:ascii="Times New Roman" w:hAnsi="Times New Roman" w:cs="Times New Roman"/>
          <w:b/>
          <w:sz w:val="24"/>
          <w:szCs w:val="24"/>
        </w:rPr>
        <w:t>отдел культуры Администрации МО «Нукутский район»,                 Администрация МО</w:t>
      </w:r>
      <w:r w:rsidRPr="00DB3066">
        <w:rPr>
          <w:rFonts w:ascii="Times New Roman" w:hAnsi="Times New Roman" w:cs="Times New Roman"/>
          <w:b/>
          <w:sz w:val="24"/>
          <w:szCs w:val="24"/>
        </w:rPr>
        <w:t xml:space="preserve"> </w:t>
      </w:r>
      <w:r w:rsidR="00071434" w:rsidRPr="00DB3066">
        <w:rPr>
          <w:rFonts w:ascii="Times New Roman" w:hAnsi="Times New Roman" w:cs="Times New Roman"/>
          <w:b/>
          <w:sz w:val="24"/>
          <w:szCs w:val="24"/>
        </w:rPr>
        <w:t xml:space="preserve">«Нукутский район», Контрольно-счетная комиссия МО «Нукутский район»,   Дума  МО «Нукутский район». </w:t>
      </w:r>
    </w:p>
    <w:p w:rsidR="00071434" w:rsidRPr="00DB3066" w:rsidRDefault="00A76671" w:rsidP="00DB3066">
      <w:pPr>
        <w:tabs>
          <w:tab w:val="left" w:pos="0"/>
        </w:tabs>
        <w:spacing w:after="0" w:line="0" w:lineRule="atLeast"/>
        <w:jc w:val="both"/>
        <w:rPr>
          <w:rFonts w:ascii="Times New Roman" w:hAnsi="Times New Roman" w:cs="Times New Roman"/>
          <w:sz w:val="24"/>
          <w:szCs w:val="24"/>
        </w:rPr>
      </w:pPr>
      <w:r>
        <w:rPr>
          <w:rFonts w:ascii="Times New Roman" w:hAnsi="Times New Roman" w:cs="Times New Roman"/>
          <w:sz w:val="24"/>
          <w:szCs w:val="24"/>
        </w:rPr>
        <w:tab/>
      </w:r>
      <w:proofErr w:type="gramStart"/>
      <w:r w:rsidR="00071434" w:rsidRPr="00DB3066">
        <w:rPr>
          <w:rFonts w:ascii="Times New Roman" w:hAnsi="Times New Roman" w:cs="Times New Roman"/>
          <w:sz w:val="24"/>
          <w:szCs w:val="24"/>
        </w:rPr>
        <w:t>В ходе внешней проверки проанализированы полнота и достоверность предоставленной годовой бюджетной отчетности, соответствие показателей годового отчета об исполнении бюджета показателям бюджетного учета и соответствие фактического исполнения бюджета его плановым назначениям, утвержденными решениями Думы МО «Нукутский район».</w:t>
      </w:r>
      <w:proofErr w:type="gramEnd"/>
    </w:p>
    <w:p w:rsidR="00A84DEF" w:rsidRPr="00DB3066" w:rsidRDefault="00A76671" w:rsidP="00DB3066">
      <w:pPr>
        <w:tabs>
          <w:tab w:val="left" w:pos="0"/>
        </w:tabs>
        <w:spacing w:after="0" w:line="0" w:lineRule="atLeast"/>
        <w:jc w:val="both"/>
        <w:rPr>
          <w:rFonts w:ascii="Times New Roman" w:hAnsi="Times New Roman" w:cs="Times New Roman"/>
          <w:sz w:val="24"/>
          <w:szCs w:val="24"/>
        </w:rPr>
      </w:pPr>
      <w:r>
        <w:rPr>
          <w:rFonts w:ascii="Times New Roman" w:hAnsi="Times New Roman" w:cs="Times New Roman"/>
          <w:sz w:val="24"/>
          <w:szCs w:val="24"/>
        </w:rPr>
        <w:tab/>
      </w:r>
      <w:r w:rsidR="00071434" w:rsidRPr="00DB3066">
        <w:rPr>
          <w:rFonts w:ascii="Times New Roman" w:hAnsi="Times New Roman" w:cs="Times New Roman"/>
          <w:sz w:val="24"/>
          <w:szCs w:val="24"/>
        </w:rPr>
        <w:t>По результатам проведенной проверки Контрольно-счетная комиссия считает возможным  признать бюджетную отчетность за 2014 год указанных учреждений соответствующей требованиям Инструкции № 191н и по основным параметрам достоверной.</w:t>
      </w:r>
    </w:p>
    <w:p w:rsidR="00071434" w:rsidRPr="00DB3066" w:rsidRDefault="00071434" w:rsidP="00DB3066">
      <w:pPr>
        <w:tabs>
          <w:tab w:val="left" w:pos="0"/>
        </w:tabs>
        <w:spacing w:after="0" w:line="0" w:lineRule="atLeast"/>
        <w:jc w:val="both"/>
        <w:rPr>
          <w:rFonts w:ascii="Times New Roman" w:hAnsi="Times New Roman" w:cs="Times New Roman"/>
          <w:b/>
          <w:sz w:val="24"/>
          <w:szCs w:val="24"/>
        </w:rPr>
      </w:pPr>
      <w:r w:rsidRPr="00DB3066">
        <w:rPr>
          <w:rFonts w:ascii="Times New Roman" w:hAnsi="Times New Roman" w:cs="Times New Roman"/>
          <w:b/>
          <w:sz w:val="24"/>
          <w:szCs w:val="24"/>
          <w:lang w:val="en-US"/>
        </w:rPr>
        <w:t>III</w:t>
      </w:r>
      <w:r w:rsidRPr="00DB3066">
        <w:rPr>
          <w:rFonts w:ascii="Times New Roman" w:hAnsi="Times New Roman" w:cs="Times New Roman"/>
          <w:b/>
          <w:sz w:val="24"/>
          <w:szCs w:val="24"/>
        </w:rPr>
        <w:t>.   По запросу мэра Администрации МО «Нукутский район» проведена             проверка финансовой деятельности Фонда поддержки малого и среднего             предпринимательства муниципального образования «Нукутский район» за             2012</w:t>
      </w:r>
      <w:r w:rsidR="00A76671">
        <w:rPr>
          <w:rFonts w:ascii="Times New Roman" w:hAnsi="Times New Roman" w:cs="Times New Roman"/>
          <w:b/>
          <w:sz w:val="24"/>
          <w:szCs w:val="24"/>
        </w:rPr>
        <w:t xml:space="preserve"> </w:t>
      </w:r>
      <w:r w:rsidRPr="00DB3066">
        <w:rPr>
          <w:rFonts w:ascii="Times New Roman" w:hAnsi="Times New Roman" w:cs="Times New Roman"/>
          <w:b/>
          <w:sz w:val="24"/>
          <w:szCs w:val="24"/>
        </w:rPr>
        <w:t>-</w:t>
      </w:r>
      <w:r w:rsidR="00A76671">
        <w:rPr>
          <w:rFonts w:ascii="Times New Roman" w:hAnsi="Times New Roman" w:cs="Times New Roman"/>
          <w:b/>
          <w:sz w:val="24"/>
          <w:szCs w:val="24"/>
        </w:rPr>
        <w:t xml:space="preserve"> </w:t>
      </w:r>
      <w:r w:rsidRPr="00DB3066">
        <w:rPr>
          <w:rFonts w:ascii="Times New Roman" w:hAnsi="Times New Roman" w:cs="Times New Roman"/>
          <w:b/>
          <w:sz w:val="24"/>
          <w:szCs w:val="24"/>
        </w:rPr>
        <w:t xml:space="preserve">2014 г.г.  </w:t>
      </w:r>
    </w:p>
    <w:p w:rsidR="00071434" w:rsidRPr="00DB3066" w:rsidRDefault="00A76671" w:rsidP="00DB3066">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ab/>
      </w:r>
      <w:r w:rsidR="00071434" w:rsidRPr="00DB3066">
        <w:rPr>
          <w:rFonts w:ascii="Times New Roman" w:hAnsi="Times New Roman" w:cs="Times New Roman"/>
          <w:sz w:val="24"/>
          <w:szCs w:val="24"/>
        </w:rPr>
        <w:t>В ходе проверки установлено, что Фонд создан в целях обеспечения доступа субъектов малого и среднего предпринимательства МО «Нукутский район» к финансовым ресурсам путем оказания финансовой поддержки  в виде предоставления займов и иных форм и видов поддержки в соответствии с программой развития субъектов малого и среднего предпринимательства в МО «Нукутский район».  За период с 01.01.2013г. по 31.12.2014 г. Фондом было заключено 30 договоров займа на общую сумму 10904,0 тыс</w:t>
      </w:r>
      <w:proofErr w:type="gramStart"/>
      <w:r w:rsidR="00071434" w:rsidRPr="00DB3066">
        <w:rPr>
          <w:rFonts w:ascii="Times New Roman" w:hAnsi="Times New Roman" w:cs="Times New Roman"/>
          <w:sz w:val="24"/>
          <w:szCs w:val="24"/>
        </w:rPr>
        <w:t>.р</w:t>
      </w:r>
      <w:proofErr w:type="gramEnd"/>
      <w:r w:rsidR="00071434" w:rsidRPr="00DB3066">
        <w:rPr>
          <w:rFonts w:ascii="Times New Roman" w:hAnsi="Times New Roman" w:cs="Times New Roman"/>
          <w:sz w:val="24"/>
          <w:szCs w:val="24"/>
        </w:rPr>
        <w:t>уб., в том числе в 2013 году</w:t>
      </w:r>
      <w:r>
        <w:rPr>
          <w:rFonts w:ascii="Times New Roman" w:hAnsi="Times New Roman" w:cs="Times New Roman"/>
          <w:sz w:val="24"/>
          <w:szCs w:val="24"/>
        </w:rPr>
        <w:t xml:space="preserve"> </w:t>
      </w:r>
      <w:r w:rsidR="00071434" w:rsidRPr="00DB3066">
        <w:rPr>
          <w:rFonts w:ascii="Times New Roman" w:hAnsi="Times New Roman" w:cs="Times New Roman"/>
          <w:sz w:val="24"/>
          <w:szCs w:val="24"/>
        </w:rPr>
        <w:t>-</w:t>
      </w:r>
      <w:r>
        <w:rPr>
          <w:rFonts w:ascii="Times New Roman" w:hAnsi="Times New Roman" w:cs="Times New Roman"/>
          <w:sz w:val="24"/>
          <w:szCs w:val="24"/>
        </w:rPr>
        <w:t xml:space="preserve"> </w:t>
      </w:r>
      <w:r w:rsidR="00071434" w:rsidRPr="00DB3066">
        <w:rPr>
          <w:rFonts w:ascii="Times New Roman" w:hAnsi="Times New Roman" w:cs="Times New Roman"/>
          <w:sz w:val="24"/>
          <w:szCs w:val="24"/>
        </w:rPr>
        <w:t xml:space="preserve">18 договоров займа на сумму 6070,0 тыс.руб., в 2014 </w:t>
      </w:r>
      <w:r w:rsidR="00071434" w:rsidRPr="00DB3066">
        <w:rPr>
          <w:rFonts w:ascii="Times New Roman" w:hAnsi="Times New Roman" w:cs="Times New Roman"/>
          <w:sz w:val="24"/>
          <w:szCs w:val="24"/>
        </w:rPr>
        <w:lastRenderedPageBreak/>
        <w:t>году -</w:t>
      </w:r>
      <w:r>
        <w:rPr>
          <w:rFonts w:ascii="Times New Roman" w:hAnsi="Times New Roman" w:cs="Times New Roman"/>
          <w:sz w:val="24"/>
          <w:szCs w:val="24"/>
        </w:rPr>
        <w:t xml:space="preserve"> </w:t>
      </w:r>
      <w:r w:rsidR="00071434" w:rsidRPr="00DB3066">
        <w:rPr>
          <w:rFonts w:ascii="Times New Roman" w:hAnsi="Times New Roman" w:cs="Times New Roman"/>
          <w:sz w:val="24"/>
          <w:szCs w:val="24"/>
        </w:rPr>
        <w:t>13 договоров на сумму 4835,0 тыс.руб. На момент проведения проверки возвращено займов на сумму 6840,2 тыс.руб., не возвращено в срок основного долга на сумму 3194,2 тыс</w:t>
      </w:r>
      <w:proofErr w:type="gramStart"/>
      <w:r w:rsidR="00071434" w:rsidRPr="00DB3066">
        <w:rPr>
          <w:rFonts w:ascii="Times New Roman" w:hAnsi="Times New Roman" w:cs="Times New Roman"/>
          <w:sz w:val="24"/>
          <w:szCs w:val="24"/>
        </w:rPr>
        <w:t>.р</w:t>
      </w:r>
      <w:proofErr w:type="gramEnd"/>
      <w:r w:rsidR="00071434" w:rsidRPr="00DB3066">
        <w:rPr>
          <w:rFonts w:ascii="Times New Roman" w:hAnsi="Times New Roman" w:cs="Times New Roman"/>
          <w:sz w:val="24"/>
          <w:szCs w:val="24"/>
        </w:rPr>
        <w:t>уб., процентов в размере 225,1 тыс.руб.</w:t>
      </w:r>
    </w:p>
    <w:p w:rsidR="00071434" w:rsidRPr="00DB3066" w:rsidRDefault="00525DBB" w:rsidP="00DB3066">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ab/>
      </w:r>
      <w:proofErr w:type="gramStart"/>
      <w:r w:rsidR="00071434" w:rsidRPr="00DB3066">
        <w:rPr>
          <w:rFonts w:ascii="Times New Roman" w:hAnsi="Times New Roman" w:cs="Times New Roman"/>
          <w:sz w:val="24"/>
          <w:szCs w:val="24"/>
        </w:rPr>
        <w:t>В соответствии с Положением о предоставлении займов субъектам малого и среднего предпринимательства все необходимые сведения о Заемщике, условиях договора займа, данные о движении средств по основному долгу, процентов должны отражаться в журнале учета займов, Фонд обязан постоянно вести контроль своевременности платежей по займам, незамедлительно предпринимать меры для ликвидации задолженности Заемщиков по платежам.</w:t>
      </w:r>
      <w:proofErr w:type="gramEnd"/>
      <w:r w:rsidR="00071434" w:rsidRPr="00DB3066">
        <w:rPr>
          <w:rFonts w:ascii="Times New Roman" w:hAnsi="Times New Roman" w:cs="Times New Roman"/>
          <w:sz w:val="24"/>
          <w:szCs w:val="24"/>
        </w:rPr>
        <w:t xml:space="preserve">  На момент проведения контрольного мероприятия указанный журнал не велся, учет движения займов отсутствовал, что повлекло за собой образование просроченной задолженности по платежам и не возврат займов в установленные сроки, контроль за целевым и эффективным использованием средств отсутствовал. </w:t>
      </w:r>
    </w:p>
    <w:p w:rsidR="00071434" w:rsidRPr="00DB3066" w:rsidRDefault="00525DBB" w:rsidP="00DB3066">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ab/>
      </w:r>
      <w:r w:rsidR="00071434" w:rsidRPr="00DB3066">
        <w:rPr>
          <w:rFonts w:ascii="Times New Roman" w:hAnsi="Times New Roman" w:cs="Times New Roman"/>
          <w:sz w:val="24"/>
          <w:szCs w:val="24"/>
        </w:rPr>
        <w:t>По данным директора  Фонда поддержки МСП МО «Нукутский район» Атутовой Н.Н. по состоянию на 17.05.2016 г. просроченная задолженность по полученным займам  за период  2013</w:t>
      </w:r>
      <w:r>
        <w:rPr>
          <w:rFonts w:ascii="Times New Roman" w:hAnsi="Times New Roman" w:cs="Times New Roman"/>
          <w:sz w:val="24"/>
          <w:szCs w:val="24"/>
        </w:rPr>
        <w:t xml:space="preserve"> </w:t>
      </w:r>
      <w:r w:rsidR="00071434" w:rsidRPr="00DB3066">
        <w:rPr>
          <w:rFonts w:ascii="Times New Roman" w:hAnsi="Times New Roman" w:cs="Times New Roman"/>
          <w:sz w:val="24"/>
          <w:szCs w:val="24"/>
        </w:rPr>
        <w:t>-</w:t>
      </w:r>
      <w:r>
        <w:rPr>
          <w:rFonts w:ascii="Times New Roman" w:hAnsi="Times New Roman" w:cs="Times New Roman"/>
          <w:sz w:val="24"/>
          <w:szCs w:val="24"/>
        </w:rPr>
        <w:t xml:space="preserve"> </w:t>
      </w:r>
      <w:r w:rsidR="00071434" w:rsidRPr="00DB3066">
        <w:rPr>
          <w:rFonts w:ascii="Times New Roman" w:hAnsi="Times New Roman" w:cs="Times New Roman"/>
          <w:sz w:val="24"/>
          <w:szCs w:val="24"/>
        </w:rPr>
        <w:t>2014 г.г. составила 2228,2 тыс</w:t>
      </w:r>
      <w:proofErr w:type="gramStart"/>
      <w:r w:rsidR="00071434" w:rsidRPr="00DB3066">
        <w:rPr>
          <w:rFonts w:ascii="Times New Roman" w:hAnsi="Times New Roman" w:cs="Times New Roman"/>
          <w:sz w:val="24"/>
          <w:szCs w:val="24"/>
        </w:rPr>
        <w:t>.р</w:t>
      </w:r>
      <w:proofErr w:type="gramEnd"/>
      <w:r w:rsidR="00071434" w:rsidRPr="00DB3066">
        <w:rPr>
          <w:rFonts w:ascii="Times New Roman" w:hAnsi="Times New Roman" w:cs="Times New Roman"/>
          <w:sz w:val="24"/>
          <w:szCs w:val="24"/>
        </w:rPr>
        <w:t xml:space="preserve">уб., в том числе по основному долгу 2046,7 тыс.руб., по начисленным процентам 98,9 тыс.руб., по пеням 82,6 тыс.руб.  </w:t>
      </w:r>
      <w:r>
        <w:rPr>
          <w:rFonts w:ascii="Times New Roman" w:hAnsi="Times New Roman" w:cs="Times New Roman"/>
          <w:sz w:val="24"/>
          <w:szCs w:val="24"/>
        </w:rPr>
        <w:tab/>
      </w:r>
      <w:r w:rsidR="00071434" w:rsidRPr="00DB3066">
        <w:rPr>
          <w:rFonts w:ascii="Times New Roman" w:hAnsi="Times New Roman" w:cs="Times New Roman"/>
          <w:sz w:val="24"/>
          <w:szCs w:val="24"/>
        </w:rPr>
        <w:t xml:space="preserve">Руководителем Фонда были приняты меры по возврату не уплаченных в срок займов, которые на сегодняшний день  </w:t>
      </w:r>
      <w:proofErr w:type="gramStart"/>
      <w:r w:rsidR="00071434" w:rsidRPr="00DB3066">
        <w:rPr>
          <w:rFonts w:ascii="Times New Roman" w:hAnsi="Times New Roman" w:cs="Times New Roman"/>
          <w:sz w:val="24"/>
          <w:szCs w:val="24"/>
        </w:rPr>
        <w:t>принесли  минимальные результаты</w:t>
      </w:r>
      <w:proofErr w:type="gramEnd"/>
      <w:r w:rsidR="00071434" w:rsidRPr="00DB3066">
        <w:rPr>
          <w:rFonts w:ascii="Times New Roman" w:hAnsi="Times New Roman" w:cs="Times New Roman"/>
          <w:sz w:val="24"/>
          <w:szCs w:val="24"/>
        </w:rPr>
        <w:t xml:space="preserve">. Низкая эффективность работы Фонда объясняется в первую очередь, отсутствием контроля органов местного самоуправления, т.е. учредителем Фонда в лице Администрации МО «Нукутский район», Попечительским советом Фонда. </w:t>
      </w:r>
      <w:r w:rsidR="00071434" w:rsidRPr="00DB3066">
        <w:rPr>
          <w:rFonts w:ascii="Times New Roman" w:hAnsi="Times New Roman" w:cs="Times New Roman"/>
          <w:b/>
          <w:sz w:val="24"/>
          <w:szCs w:val="24"/>
        </w:rPr>
        <w:t xml:space="preserve">            </w:t>
      </w:r>
      <w:r w:rsidR="00071434" w:rsidRPr="00DB3066">
        <w:rPr>
          <w:rFonts w:ascii="Times New Roman" w:hAnsi="Times New Roman" w:cs="Times New Roman"/>
          <w:sz w:val="24"/>
          <w:szCs w:val="24"/>
        </w:rPr>
        <w:t xml:space="preserve">                     </w:t>
      </w:r>
    </w:p>
    <w:p w:rsidR="00071434" w:rsidRPr="00DB3066" w:rsidRDefault="00071434" w:rsidP="00DB3066">
      <w:pPr>
        <w:spacing w:after="0" w:line="0" w:lineRule="atLeast"/>
        <w:jc w:val="both"/>
        <w:rPr>
          <w:rFonts w:ascii="Times New Roman" w:hAnsi="Times New Roman" w:cs="Times New Roman"/>
          <w:b/>
          <w:sz w:val="24"/>
          <w:szCs w:val="24"/>
        </w:rPr>
      </w:pPr>
      <w:r w:rsidRPr="00DB3066">
        <w:rPr>
          <w:rFonts w:ascii="Times New Roman" w:hAnsi="Times New Roman" w:cs="Times New Roman"/>
          <w:b/>
          <w:sz w:val="24"/>
          <w:szCs w:val="24"/>
          <w:lang w:val="en-US"/>
        </w:rPr>
        <w:t>IV</w:t>
      </w:r>
      <w:r w:rsidRPr="00DB3066">
        <w:rPr>
          <w:rFonts w:ascii="Times New Roman" w:hAnsi="Times New Roman" w:cs="Times New Roman"/>
          <w:b/>
          <w:sz w:val="24"/>
          <w:szCs w:val="24"/>
        </w:rPr>
        <w:t xml:space="preserve">.  Проверка  законного и результативного (эффективного и экономного)   использования средств областного бюджета, выделенных на реализацию  мероприятий перечня проектов народных инициатив за 2014 год, истекший  период 2015 года» в 5 сельских поселениях в том числе: МО «Хареты», МО «Новоленино», МО «Закулей», МО «Алтарик», МО «Первомайское». </w:t>
      </w:r>
    </w:p>
    <w:p w:rsidR="00071434" w:rsidRPr="00DB3066" w:rsidRDefault="00071434" w:rsidP="00DB3066">
      <w:pPr>
        <w:spacing w:after="0" w:line="0" w:lineRule="atLeast"/>
        <w:ind w:firstLine="708"/>
        <w:jc w:val="both"/>
        <w:rPr>
          <w:rFonts w:ascii="Times New Roman" w:hAnsi="Times New Roman" w:cs="Times New Roman"/>
          <w:sz w:val="24"/>
          <w:szCs w:val="24"/>
        </w:rPr>
      </w:pPr>
      <w:r w:rsidRPr="00DB3066">
        <w:rPr>
          <w:rFonts w:ascii="Times New Roman" w:hAnsi="Times New Roman" w:cs="Times New Roman"/>
          <w:sz w:val="24"/>
          <w:szCs w:val="24"/>
        </w:rPr>
        <w:t>Данное контрольное мероприятие по заданию Контрольно-счетной палаты Иркутской области в рамках заключенного соглашения о сотрудничестве с Контрольно-счетной комиссией МО «Нукутский район»  проводится ежегодно.</w:t>
      </w:r>
    </w:p>
    <w:p w:rsidR="00071434" w:rsidRPr="00DB3066" w:rsidRDefault="00071434" w:rsidP="00DB3066">
      <w:pPr>
        <w:spacing w:after="0" w:line="0" w:lineRule="atLeast"/>
        <w:ind w:firstLine="708"/>
        <w:jc w:val="both"/>
        <w:rPr>
          <w:rFonts w:ascii="Times New Roman" w:hAnsi="Times New Roman" w:cs="Times New Roman"/>
          <w:sz w:val="24"/>
          <w:szCs w:val="24"/>
        </w:rPr>
      </w:pPr>
      <w:r w:rsidRPr="00DB3066">
        <w:rPr>
          <w:rFonts w:ascii="Times New Roman" w:hAnsi="Times New Roman" w:cs="Times New Roman"/>
          <w:sz w:val="24"/>
          <w:szCs w:val="24"/>
        </w:rPr>
        <w:t>В ходе проведения контрольных мероприятий установлено, что из года в год  однотипные нарушения, допускаемые сельскими поселениями  МО «Нукутский район» продолжают иметь место</w:t>
      </w:r>
      <w:r w:rsidR="00525DBB">
        <w:rPr>
          <w:rFonts w:ascii="Times New Roman" w:hAnsi="Times New Roman" w:cs="Times New Roman"/>
          <w:sz w:val="24"/>
          <w:szCs w:val="24"/>
        </w:rPr>
        <w:t>,</w:t>
      </w:r>
      <w:r w:rsidRPr="00DB3066">
        <w:rPr>
          <w:rFonts w:ascii="Times New Roman" w:hAnsi="Times New Roman" w:cs="Times New Roman"/>
          <w:sz w:val="24"/>
          <w:szCs w:val="24"/>
        </w:rPr>
        <w:t xml:space="preserve"> в том числе:</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xml:space="preserve">  - почти в каждом сельском поселении допускалось использование бюджетных средств на объекты, не являющиеся муниципальной собственностью. Проведение мероприятий, связанных с улучшением, увеличением стоимости каких-либо объектов (например, ремонт объектов, зданий, помещений) возможно только, если этот объект является собственностью того муниципального образования, из бюджета которого предполагается расходовать средства (использование бюджетных средств не на объекты муниципальной собственности квалифицируется как нецелевое использование бюджетных средств); </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в нарушение Ф</w:t>
      </w:r>
      <w:r w:rsidR="00525DBB">
        <w:rPr>
          <w:rFonts w:ascii="Times New Roman" w:hAnsi="Times New Roman" w:cs="Times New Roman"/>
          <w:sz w:val="24"/>
          <w:szCs w:val="24"/>
        </w:rPr>
        <w:t>едерального закона</w:t>
      </w:r>
      <w:r w:rsidRPr="00DB3066">
        <w:rPr>
          <w:rFonts w:ascii="Times New Roman" w:hAnsi="Times New Roman" w:cs="Times New Roman"/>
          <w:sz w:val="24"/>
          <w:szCs w:val="24"/>
        </w:rPr>
        <w:t xml:space="preserve"> 5 апреля 2013 г. № 44-ФЗ «О контрактной системе в сфере закупок товаров, работ и услуг для обеспечения государственных и муниципальных нужд» допускалось искусственное дробление предмета закупки на мелкие части на суммы, не превышающие 100,0 тыс</w:t>
      </w:r>
      <w:proofErr w:type="gramStart"/>
      <w:r w:rsidRPr="00DB3066">
        <w:rPr>
          <w:rFonts w:ascii="Times New Roman" w:hAnsi="Times New Roman" w:cs="Times New Roman"/>
          <w:sz w:val="24"/>
          <w:szCs w:val="24"/>
        </w:rPr>
        <w:t>.р</w:t>
      </w:r>
      <w:proofErr w:type="gramEnd"/>
      <w:r w:rsidRPr="00DB3066">
        <w:rPr>
          <w:rFonts w:ascii="Times New Roman" w:hAnsi="Times New Roman" w:cs="Times New Roman"/>
          <w:sz w:val="24"/>
          <w:szCs w:val="24"/>
        </w:rPr>
        <w:t>уб. с целью заключения контрактов без проведения торгов;</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xml:space="preserve">- при исполнении муниципальных контрактов (договоров) допускались следующие нарушения: не правильное оформление документов, не применение штрафных санкций в виде неустойки, оплата фактически не выполненных на момент проверки работ, при наличии подписанных заказчиком актов выполненных работ (квалифицируется как неэффективное использование бюджетных средств (ст.34 БК РФ), поскольку результат не достигнут).   </w:t>
      </w:r>
      <w:r w:rsidR="00D359E7" w:rsidRPr="00DB3066">
        <w:rPr>
          <w:rFonts w:ascii="Times New Roman" w:hAnsi="Times New Roman" w:cs="Times New Roman"/>
          <w:sz w:val="24"/>
          <w:szCs w:val="24"/>
        </w:rPr>
        <w:t xml:space="preserve">                                                                                                                        </w:t>
      </w:r>
      <w:r w:rsidRPr="00DB3066">
        <w:rPr>
          <w:rFonts w:ascii="Times New Roman" w:hAnsi="Times New Roman" w:cs="Times New Roman"/>
          <w:sz w:val="24"/>
          <w:szCs w:val="24"/>
        </w:rPr>
        <w:tab/>
        <w:t xml:space="preserve">По результатам проверок главам сельских поселений внесены представления об </w:t>
      </w:r>
      <w:r w:rsidRPr="00DB3066">
        <w:rPr>
          <w:rFonts w:ascii="Times New Roman" w:hAnsi="Times New Roman" w:cs="Times New Roman"/>
          <w:sz w:val="24"/>
          <w:szCs w:val="24"/>
        </w:rPr>
        <w:lastRenderedPageBreak/>
        <w:t>устранении нарушений. Все представления были приняты к исполнению. Представлена информация о принятых мерах.</w:t>
      </w:r>
    </w:p>
    <w:p w:rsidR="00071434" w:rsidRPr="00DB3066" w:rsidRDefault="00071434" w:rsidP="00DB3066">
      <w:pPr>
        <w:spacing w:after="0" w:line="0" w:lineRule="atLeast"/>
        <w:jc w:val="both"/>
        <w:rPr>
          <w:rFonts w:ascii="Times New Roman" w:hAnsi="Times New Roman" w:cs="Times New Roman"/>
          <w:b/>
          <w:sz w:val="24"/>
          <w:szCs w:val="24"/>
        </w:rPr>
      </w:pPr>
      <w:proofErr w:type="gramStart"/>
      <w:r w:rsidRPr="00DB3066">
        <w:rPr>
          <w:rFonts w:ascii="Times New Roman" w:hAnsi="Times New Roman" w:cs="Times New Roman"/>
          <w:b/>
          <w:sz w:val="24"/>
          <w:szCs w:val="24"/>
          <w:lang w:val="en-US"/>
        </w:rPr>
        <w:t>V</w:t>
      </w:r>
      <w:r w:rsidRPr="00DB3066">
        <w:rPr>
          <w:rFonts w:ascii="Times New Roman" w:hAnsi="Times New Roman" w:cs="Times New Roman"/>
          <w:b/>
          <w:sz w:val="24"/>
          <w:szCs w:val="24"/>
        </w:rPr>
        <w:t>. Проверка исполнения муниципальной программы «Сохранение и развитие уличной и дорожной сети на территории муниципального образования «Алтарик» на 2011</w:t>
      </w:r>
      <w:r w:rsidR="00525DBB">
        <w:rPr>
          <w:rFonts w:ascii="Times New Roman" w:hAnsi="Times New Roman" w:cs="Times New Roman"/>
          <w:b/>
          <w:sz w:val="24"/>
          <w:szCs w:val="24"/>
        </w:rPr>
        <w:t xml:space="preserve"> </w:t>
      </w:r>
      <w:r w:rsidRPr="00DB3066">
        <w:rPr>
          <w:rFonts w:ascii="Times New Roman" w:hAnsi="Times New Roman" w:cs="Times New Roman"/>
          <w:b/>
          <w:sz w:val="24"/>
          <w:szCs w:val="24"/>
        </w:rPr>
        <w:t>-</w:t>
      </w:r>
      <w:r w:rsidR="00525DBB">
        <w:rPr>
          <w:rFonts w:ascii="Times New Roman" w:hAnsi="Times New Roman" w:cs="Times New Roman"/>
          <w:b/>
          <w:sz w:val="24"/>
          <w:szCs w:val="24"/>
        </w:rPr>
        <w:t xml:space="preserve"> </w:t>
      </w:r>
      <w:r w:rsidRPr="00DB3066">
        <w:rPr>
          <w:rFonts w:ascii="Times New Roman" w:hAnsi="Times New Roman" w:cs="Times New Roman"/>
          <w:b/>
          <w:sz w:val="24"/>
          <w:szCs w:val="24"/>
        </w:rPr>
        <w:t>2015 годы.</w:t>
      </w:r>
      <w:proofErr w:type="gramEnd"/>
    </w:p>
    <w:p w:rsidR="00071434" w:rsidRPr="00DB3066" w:rsidRDefault="00525DBB" w:rsidP="00DB3066">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ab/>
      </w:r>
      <w:r w:rsidR="00071434" w:rsidRPr="00DB3066">
        <w:rPr>
          <w:rFonts w:ascii="Times New Roman" w:hAnsi="Times New Roman" w:cs="Times New Roman"/>
          <w:sz w:val="24"/>
          <w:szCs w:val="24"/>
        </w:rPr>
        <w:t>В ходе проведения  контрольного мероприятия  установлено, что МО «Алтарик» в нарушение п.1, п.3 ст.179 БК РФ  Порядок принятия решений о разработке муниципальных программ, их формирования и реализации, Порядок оценки и критерии эффективности реализации муниципальных программ на момент проведения контрольного мероприятия не приняты.  Замечания устранены.</w:t>
      </w:r>
    </w:p>
    <w:p w:rsidR="00071434" w:rsidRPr="00DB3066" w:rsidRDefault="00071434" w:rsidP="00DB3066">
      <w:pPr>
        <w:spacing w:after="0" w:line="0" w:lineRule="atLeast"/>
        <w:jc w:val="both"/>
        <w:rPr>
          <w:rFonts w:ascii="Times New Roman" w:hAnsi="Times New Roman" w:cs="Times New Roman"/>
          <w:b/>
          <w:sz w:val="24"/>
          <w:szCs w:val="24"/>
        </w:rPr>
      </w:pPr>
      <w:r w:rsidRPr="00DB3066">
        <w:rPr>
          <w:rFonts w:ascii="Times New Roman" w:hAnsi="Times New Roman" w:cs="Times New Roman"/>
          <w:b/>
          <w:sz w:val="24"/>
          <w:szCs w:val="24"/>
          <w:lang w:val="en-US"/>
        </w:rPr>
        <w:t>VI</w:t>
      </w:r>
      <w:r w:rsidRPr="00DB3066">
        <w:rPr>
          <w:rFonts w:ascii="Times New Roman" w:hAnsi="Times New Roman" w:cs="Times New Roman"/>
          <w:b/>
          <w:sz w:val="24"/>
          <w:szCs w:val="24"/>
        </w:rPr>
        <w:t>.    Проверка «Анализ доходов бюджета МО «Нукутский район» за 2015 год».</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В ходе проведения контрольного мероприятия установлены следующие нарушения:</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в нарушение п.4 ст. 160.1 БК РФ Порядок, в соответствии с которым осуществляются бюджетные полномочия главных администраторов доходов бюджетов бюджетной системы РФ, являющихся органами местного самоуправления или находящимися в их ведении казенными учреждениями в МО «Нукутский район» на момент проведения проверки отсутствовал;</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xml:space="preserve">- не сформирован перечень подведомственных Финансовому управлению Администрации МО «Нукутский район» администраторов доходов бюджета, которые обязаны вести </w:t>
      </w:r>
      <w:proofErr w:type="gramStart"/>
      <w:r w:rsidRPr="00DB3066">
        <w:rPr>
          <w:rFonts w:ascii="Times New Roman" w:hAnsi="Times New Roman" w:cs="Times New Roman"/>
          <w:sz w:val="24"/>
          <w:szCs w:val="24"/>
        </w:rPr>
        <w:t>контроль за</w:t>
      </w:r>
      <w:proofErr w:type="gramEnd"/>
      <w:r w:rsidRPr="00DB3066">
        <w:rPr>
          <w:rFonts w:ascii="Times New Roman" w:hAnsi="Times New Roman" w:cs="Times New Roman"/>
          <w:sz w:val="24"/>
          <w:szCs w:val="24"/>
        </w:rPr>
        <w:t xml:space="preserve"> поступлением в бюджет неналоговых доходов. Замечания в ходе проверки устранены.</w:t>
      </w:r>
    </w:p>
    <w:p w:rsidR="00071434" w:rsidRPr="00DB3066" w:rsidRDefault="00071434" w:rsidP="00DB3066">
      <w:pPr>
        <w:spacing w:after="0" w:line="0" w:lineRule="atLeast"/>
        <w:jc w:val="both"/>
        <w:rPr>
          <w:rFonts w:ascii="Times New Roman" w:hAnsi="Times New Roman" w:cs="Times New Roman"/>
          <w:b/>
          <w:sz w:val="24"/>
          <w:szCs w:val="24"/>
        </w:rPr>
      </w:pPr>
      <w:r w:rsidRPr="00DB3066">
        <w:rPr>
          <w:rFonts w:ascii="Times New Roman" w:hAnsi="Times New Roman" w:cs="Times New Roman"/>
          <w:b/>
          <w:sz w:val="24"/>
          <w:szCs w:val="24"/>
          <w:lang w:val="en-US"/>
        </w:rPr>
        <w:t>VII</w:t>
      </w:r>
      <w:r w:rsidRPr="00DB3066">
        <w:rPr>
          <w:rFonts w:ascii="Times New Roman" w:hAnsi="Times New Roman" w:cs="Times New Roman"/>
          <w:b/>
          <w:sz w:val="24"/>
          <w:szCs w:val="24"/>
        </w:rPr>
        <w:t>. По запросу главы администрации МО «Первомайское» проведена проверка исполнения бюджетного законодательства и целевого использования бюджетных средств, выделенных Мун</w:t>
      </w:r>
      <w:r w:rsidR="00525DBB">
        <w:rPr>
          <w:rFonts w:ascii="Times New Roman" w:hAnsi="Times New Roman" w:cs="Times New Roman"/>
          <w:b/>
          <w:sz w:val="24"/>
          <w:szCs w:val="24"/>
        </w:rPr>
        <w:t xml:space="preserve">иципальному казенному учреждению </w:t>
      </w:r>
      <w:r w:rsidRPr="00DB3066">
        <w:rPr>
          <w:rFonts w:ascii="Times New Roman" w:hAnsi="Times New Roman" w:cs="Times New Roman"/>
          <w:b/>
          <w:sz w:val="24"/>
          <w:szCs w:val="24"/>
        </w:rPr>
        <w:t>«КДЦ» МО «Первомайское» за 2013</w:t>
      </w:r>
      <w:r w:rsidR="00525DBB">
        <w:rPr>
          <w:rFonts w:ascii="Times New Roman" w:hAnsi="Times New Roman" w:cs="Times New Roman"/>
          <w:b/>
          <w:sz w:val="24"/>
          <w:szCs w:val="24"/>
        </w:rPr>
        <w:t xml:space="preserve"> </w:t>
      </w:r>
      <w:r w:rsidRPr="00DB3066">
        <w:rPr>
          <w:rFonts w:ascii="Times New Roman" w:hAnsi="Times New Roman" w:cs="Times New Roman"/>
          <w:b/>
          <w:sz w:val="24"/>
          <w:szCs w:val="24"/>
        </w:rPr>
        <w:t>-</w:t>
      </w:r>
      <w:r w:rsidR="00525DBB">
        <w:rPr>
          <w:rFonts w:ascii="Times New Roman" w:hAnsi="Times New Roman" w:cs="Times New Roman"/>
          <w:b/>
          <w:sz w:val="24"/>
          <w:szCs w:val="24"/>
        </w:rPr>
        <w:t xml:space="preserve"> </w:t>
      </w:r>
      <w:r w:rsidRPr="00DB3066">
        <w:rPr>
          <w:rFonts w:ascii="Times New Roman" w:hAnsi="Times New Roman" w:cs="Times New Roman"/>
          <w:b/>
          <w:sz w:val="24"/>
          <w:szCs w:val="24"/>
        </w:rPr>
        <w:t>2014 г.г.</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ab/>
        <w:t>В результате проведения контрольного мероприятия был выявлен ряд нарушений Указания Банка России от 11.03.2014 года № 3210-У:</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в нарушение п.6.3 в п.8 Учетной политики учреждения не прописан срок выдачи наличных денежных средств под отчет;</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в нарушение п.6.1. расходные кассовые ордера (ф.0310002) оформлены на одно физическое лицо, а квитанция, подтверждающая сдачи денежных сре</w:t>
      </w:r>
      <w:proofErr w:type="gramStart"/>
      <w:r w:rsidRPr="00DB3066">
        <w:rPr>
          <w:rFonts w:ascii="Times New Roman" w:hAnsi="Times New Roman" w:cs="Times New Roman"/>
          <w:sz w:val="24"/>
          <w:szCs w:val="24"/>
        </w:rPr>
        <w:t>дств в б</w:t>
      </w:r>
      <w:proofErr w:type="gramEnd"/>
      <w:r w:rsidRPr="00DB3066">
        <w:rPr>
          <w:rFonts w:ascii="Times New Roman" w:hAnsi="Times New Roman" w:cs="Times New Roman"/>
          <w:sz w:val="24"/>
          <w:szCs w:val="24"/>
        </w:rPr>
        <w:t>анк,  выписана на другое физическое лицо.</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ab/>
        <w:t xml:space="preserve">Так же допущено нарушение п.17 приказа Министерства транспорта РФ от 18.09.2008 № 152  «Об утверждении обязательных реквизитов и порядка заполнения путевых листов» в авансовых отчетах приложены кассовые чеки на приобретение ГСМ без путевых листов. В Учреждении Журнал регистрации путевых листов не ведется, договор об аренде автомобиля и акт снятия показаний счетчика спидометра отсутствует. В </w:t>
      </w:r>
      <w:proofErr w:type="gramStart"/>
      <w:r w:rsidRPr="00DB3066">
        <w:rPr>
          <w:rFonts w:ascii="Times New Roman" w:hAnsi="Times New Roman" w:cs="Times New Roman"/>
          <w:sz w:val="24"/>
          <w:szCs w:val="24"/>
        </w:rPr>
        <w:t>связи</w:t>
      </w:r>
      <w:proofErr w:type="gramEnd"/>
      <w:r w:rsidRPr="00DB3066">
        <w:rPr>
          <w:rFonts w:ascii="Times New Roman" w:hAnsi="Times New Roman" w:cs="Times New Roman"/>
          <w:sz w:val="24"/>
          <w:szCs w:val="24"/>
        </w:rPr>
        <w:t xml:space="preserve"> с чем допущено неэффективное использование бюджетных средств в размере 2681,60 рублей.</w:t>
      </w:r>
    </w:p>
    <w:p w:rsidR="00071434" w:rsidRPr="00DB3066" w:rsidRDefault="00071434" w:rsidP="00DB3066">
      <w:pPr>
        <w:spacing w:after="0" w:line="0" w:lineRule="atLeast"/>
        <w:jc w:val="both"/>
        <w:rPr>
          <w:rFonts w:ascii="Times New Roman" w:hAnsi="Times New Roman" w:cs="Times New Roman"/>
          <w:b/>
          <w:sz w:val="24"/>
          <w:szCs w:val="24"/>
        </w:rPr>
      </w:pPr>
      <w:r w:rsidRPr="00DB3066">
        <w:rPr>
          <w:rFonts w:ascii="Times New Roman" w:hAnsi="Times New Roman" w:cs="Times New Roman"/>
          <w:b/>
          <w:sz w:val="24"/>
          <w:szCs w:val="24"/>
          <w:lang w:val="en-US"/>
        </w:rPr>
        <w:t>VIII</w:t>
      </w:r>
      <w:r w:rsidRPr="00DB3066">
        <w:rPr>
          <w:rFonts w:ascii="Times New Roman" w:hAnsi="Times New Roman" w:cs="Times New Roman"/>
          <w:b/>
          <w:sz w:val="24"/>
          <w:szCs w:val="24"/>
        </w:rPr>
        <w:t>. Проведена экспертиза на проект решения Думы муниципального образования «Нукутский район» «О внесении изменений в решение  Думы муниципального образования «Нукутский район» от 24.12.2014 года № 23 «О бюджете муниципального образования «Нукутский район» на 2015 год и плановый период 2016 и 2017 годов».</w:t>
      </w:r>
    </w:p>
    <w:p w:rsidR="00071434" w:rsidRPr="00DB3066" w:rsidRDefault="00071434" w:rsidP="00DB3066">
      <w:pPr>
        <w:spacing w:after="0" w:line="0" w:lineRule="atLeast"/>
        <w:ind w:firstLine="708"/>
        <w:jc w:val="both"/>
        <w:rPr>
          <w:rFonts w:ascii="Times New Roman" w:hAnsi="Times New Roman" w:cs="Times New Roman"/>
          <w:sz w:val="24"/>
          <w:szCs w:val="24"/>
        </w:rPr>
      </w:pPr>
      <w:r w:rsidRPr="00DB3066">
        <w:rPr>
          <w:rFonts w:ascii="Times New Roman" w:hAnsi="Times New Roman" w:cs="Times New Roman"/>
          <w:sz w:val="24"/>
          <w:szCs w:val="24"/>
        </w:rPr>
        <w:t>В ходе проверки установлены незначительные  замечания к тексту пояснительной записки,  к тексту Решения Думы МО «Нукутский район». Замечания устранены в ходе проведения контрольного мероприятия.</w:t>
      </w:r>
    </w:p>
    <w:p w:rsidR="00071434" w:rsidRPr="00DB3066" w:rsidRDefault="00071434" w:rsidP="00DB3066">
      <w:pPr>
        <w:spacing w:after="0" w:line="0" w:lineRule="atLeast"/>
        <w:jc w:val="both"/>
        <w:rPr>
          <w:rFonts w:ascii="Times New Roman" w:hAnsi="Times New Roman" w:cs="Times New Roman"/>
          <w:b/>
          <w:sz w:val="24"/>
          <w:szCs w:val="24"/>
        </w:rPr>
      </w:pPr>
      <w:r w:rsidRPr="00DB3066">
        <w:rPr>
          <w:rFonts w:ascii="Times New Roman" w:hAnsi="Times New Roman" w:cs="Times New Roman"/>
          <w:b/>
          <w:sz w:val="24"/>
          <w:szCs w:val="24"/>
          <w:lang w:val="en-US"/>
        </w:rPr>
        <w:t>IX</w:t>
      </w:r>
      <w:r w:rsidRPr="00DB3066">
        <w:rPr>
          <w:rFonts w:ascii="Times New Roman" w:hAnsi="Times New Roman" w:cs="Times New Roman"/>
          <w:b/>
          <w:sz w:val="24"/>
          <w:szCs w:val="24"/>
        </w:rPr>
        <w:t>. Проведено контрольное мероприятие «Проверка использования бюджетных средств, выделенных в 2015 году на реализацию мероприятий муниципальной программы «Повышение эффективности бюджетных расходов МО «Нукутский район».</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b/>
          <w:sz w:val="24"/>
          <w:szCs w:val="24"/>
        </w:rPr>
        <w:tab/>
      </w:r>
      <w:r w:rsidRPr="00DB3066">
        <w:rPr>
          <w:rFonts w:ascii="Times New Roman" w:hAnsi="Times New Roman" w:cs="Times New Roman"/>
          <w:sz w:val="24"/>
          <w:szCs w:val="24"/>
        </w:rPr>
        <w:t>По результатам проверки установлено, что задачей программы является:</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lastRenderedPageBreak/>
        <w:t>- обеспечение сбалансированности и устойчивости бюджета;</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повышение эффективности бюджетных расходов;</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обеспечение эффективного управления муниципальными финансами, формирование, организация исполнения районного бюджета и реализации возложенных на финансовое управление бюджетных полномочий;</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осуществление полномочий по учету средств резервного фонда;</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w:t>
      </w:r>
      <w:r w:rsidR="00525DBB">
        <w:rPr>
          <w:rFonts w:ascii="Times New Roman" w:hAnsi="Times New Roman" w:cs="Times New Roman"/>
          <w:sz w:val="24"/>
          <w:szCs w:val="24"/>
        </w:rPr>
        <w:t xml:space="preserve"> </w:t>
      </w:r>
      <w:r w:rsidRPr="00DB3066">
        <w:rPr>
          <w:rFonts w:ascii="Times New Roman" w:hAnsi="Times New Roman" w:cs="Times New Roman"/>
          <w:sz w:val="24"/>
          <w:szCs w:val="24"/>
        </w:rPr>
        <w:t>управление муниципальным долгом;</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предоставление поселениям МО «Нукутский район»  из районного фонда финансовой поддержки поселений дотации на выравнивание бюджетной обеспеченности поселений.</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ab/>
      </w:r>
      <w:proofErr w:type="gramStart"/>
      <w:r w:rsidRPr="00DB3066">
        <w:rPr>
          <w:rFonts w:ascii="Times New Roman" w:hAnsi="Times New Roman" w:cs="Times New Roman"/>
          <w:sz w:val="24"/>
          <w:szCs w:val="24"/>
        </w:rPr>
        <w:t>Контроль за</w:t>
      </w:r>
      <w:proofErr w:type="gramEnd"/>
      <w:r w:rsidRPr="00DB3066">
        <w:rPr>
          <w:rFonts w:ascii="Times New Roman" w:hAnsi="Times New Roman" w:cs="Times New Roman"/>
          <w:sz w:val="24"/>
          <w:szCs w:val="24"/>
        </w:rPr>
        <w:t xml:space="preserve"> реализацией программы осуществляется Администрацией  МО «Нукутский район». </w:t>
      </w:r>
      <w:proofErr w:type="gramStart"/>
      <w:r w:rsidRPr="00DB3066">
        <w:rPr>
          <w:rFonts w:ascii="Times New Roman" w:hAnsi="Times New Roman" w:cs="Times New Roman"/>
          <w:sz w:val="24"/>
          <w:szCs w:val="24"/>
        </w:rPr>
        <w:t>Финансовое управление Администрации МО «Нукутский район» ежегодно готовит годовой отчет о реализации программы до 1 марта года, следующего за отчетным и предоставляет его в управление экономического развития и труда для оценки эффективности реализации Программы, т.е. до 1 марта 2016 года.</w:t>
      </w:r>
      <w:proofErr w:type="gramEnd"/>
      <w:r w:rsidRPr="00DB3066">
        <w:rPr>
          <w:rFonts w:ascii="Times New Roman" w:hAnsi="Times New Roman" w:cs="Times New Roman"/>
          <w:sz w:val="24"/>
          <w:szCs w:val="24"/>
        </w:rPr>
        <w:t xml:space="preserve"> Замечаний нет.</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b/>
          <w:sz w:val="24"/>
          <w:szCs w:val="24"/>
          <w:lang w:val="en-US"/>
        </w:rPr>
        <w:t>X</w:t>
      </w:r>
      <w:r w:rsidRPr="00DB3066">
        <w:rPr>
          <w:rFonts w:ascii="Times New Roman" w:hAnsi="Times New Roman" w:cs="Times New Roman"/>
          <w:b/>
          <w:sz w:val="24"/>
          <w:szCs w:val="24"/>
        </w:rPr>
        <w:t>.  Анализ использования средств бюджета МО «Нукутский район», направленных на закупку товаров, работ, услуг для обеспечения муниципальных нужд в 2015 году в том числе: 1. Услуги по отлову, транспортировке, ветеринарной помощи и поддержке безнадзорных собак и кошек на территории МО «Нукутский район»; 2. Строительство хоккейного корта в п.Новонукутский.</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b/>
          <w:sz w:val="24"/>
          <w:szCs w:val="24"/>
        </w:rPr>
        <w:tab/>
      </w:r>
      <w:r w:rsidRPr="00DB3066">
        <w:rPr>
          <w:rFonts w:ascii="Times New Roman" w:hAnsi="Times New Roman" w:cs="Times New Roman"/>
          <w:sz w:val="24"/>
          <w:szCs w:val="24"/>
        </w:rPr>
        <w:t xml:space="preserve">В ходе экспертно-аналитического мероприятия установлено: Постановлением Администрации МО «Нукутский район» от 26.12.2013 г. № 681 Администрация МО «Нукутский район» наделена функциями по осуществлению нормативно-правового регулирования в сфере закупок, определению поставщиков и подрядчиков, полномочиями </w:t>
      </w:r>
      <w:proofErr w:type="gramStart"/>
      <w:r w:rsidRPr="00DB3066">
        <w:rPr>
          <w:rFonts w:ascii="Times New Roman" w:hAnsi="Times New Roman" w:cs="Times New Roman"/>
          <w:sz w:val="24"/>
          <w:szCs w:val="24"/>
        </w:rPr>
        <w:t>по</w:t>
      </w:r>
      <w:proofErr w:type="gramEnd"/>
      <w:r w:rsidRPr="00DB3066">
        <w:rPr>
          <w:rFonts w:ascii="Times New Roman" w:hAnsi="Times New Roman" w:cs="Times New Roman"/>
          <w:sz w:val="24"/>
          <w:szCs w:val="24"/>
        </w:rPr>
        <w:t xml:space="preserve"> планировании закупок. </w:t>
      </w:r>
      <w:proofErr w:type="gramStart"/>
      <w:r w:rsidRPr="00DB3066">
        <w:rPr>
          <w:rFonts w:ascii="Times New Roman" w:hAnsi="Times New Roman" w:cs="Times New Roman"/>
          <w:sz w:val="24"/>
          <w:szCs w:val="24"/>
        </w:rPr>
        <w:t>Ведение и размещение на официальном сайте РФ (</w:t>
      </w:r>
      <w:hyperlink r:id="rId5" w:history="1">
        <w:r w:rsidRPr="00DB3066">
          <w:rPr>
            <w:rStyle w:val="a3"/>
            <w:rFonts w:ascii="Times New Roman" w:hAnsi="Times New Roman" w:cs="Times New Roman"/>
            <w:sz w:val="24"/>
            <w:szCs w:val="24"/>
          </w:rPr>
          <w:t>www.zak</w:t>
        </w:r>
        <w:r w:rsidRPr="00DB3066">
          <w:rPr>
            <w:rStyle w:val="a3"/>
            <w:rFonts w:ascii="Times New Roman" w:hAnsi="Times New Roman" w:cs="Times New Roman"/>
            <w:sz w:val="24"/>
            <w:szCs w:val="24"/>
            <w:lang w:val="en-US"/>
          </w:rPr>
          <w:t>upki</w:t>
        </w:r>
        <w:r w:rsidRPr="00DB3066">
          <w:rPr>
            <w:rStyle w:val="a3"/>
            <w:rFonts w:ascii="Times New Roman" w:hAnsi="Times New Roman" w:cs="Times New Roman"/>
            <w:sz w:val="24"/>
            <w:szCs w:val="24"/>
          </w:rPr>
          <w:t>.</w:t>
        </w:r>
        <w:r w:rsidRPr="00DB3066">
          <w:rPr>
            <w:rStyle w:val="a3"/>
            <w:rFonts w:ascii="Times New Roman" w:hAnsi="Times New Roman" w:cs="Times New Roman"/>
            <w:sz w:val="24"/>
            <w:szCs w:val="24"/>
            <w:lang w:val="en-US"/>
          </w:rPr>
          <w:t>gov</w:t>
        </w:r>
        <w:r w:rsidRPr="00DB3066">
          <w:rPr>
            <w:rStyle w:val="a3"/>
            <w:rFonts w:ascii="Times New Roman" w:hAnsi="Times New Roman" w:cs="Times New Roman"/>
            <w:sz w:val="24"/>
            <w:szCs w:val="24"/>
          </w:rPr>
          <w:t>.</w:t>
        </w:r>
        <w:r w:rsidRPr="00DB3066">
          <w:rPr>
            <w:rStyle w:val="a3"/>
            <w:rFonts w:ascii="Times New Roman" w:hAnsi="Times New Roman" w:cs="Times New Roman"/>
            <w:sz w:val="24"/>
            <w:szCs w:val="24"/>
            <w:lang w:val="en-US"/>
          </w:rPr>
          <w:t>ru</w:t>
        </w:r>
      </w:hyperlink>
      <w:r w:rsidRPr="00DB3066">
        <w:rPr>
          <w:rFonts w:ascii="Times New Roman" w:hAnsi="Times New Roman" w:cs="Times New Roman"/>
          <w:sz w:val="24"/>
          <w:szCs w:val="24"/>
        </w:rPr>
        <w:t xml:space="preserve">) </w:t>
      </w:r>
      <w:proofErr w:type="spellStart"/>
      <w:r w:rsidRPr="00DB3066">
        <w:rPr>
          <w:rFonts w:ascii="Times New Roman" w:hAnsi="Times New Roman" w:cs="Times New Roman"/>
          <w:sz w:val="24"/>
          <w:szCs w:val="24"/>
        </w:rPr>
        <w:t>план-графиков</w:t>
      </w:r>
      <w:proofErr w:type="spellEnd"/>
      <w:r w:rsidRPr="00DB3066">
        <w:rPr>
          <w:rFonts w:ascii="Times New Roman" w:hAnsi="Times New Roman" w:cs="Times New Roman"/>
          <w:sz w:val="24"/>
          <w:szCs w:val="24"/>
        </w:rPr>
        <w:t xml:space="preserve"> от имени заказчика Администрации МО «Нукутский район» осуществляется Администрацией МО «</w:t>
      </w:r>
      <w:proofErr w:type="spellStart"/>
      <w:r w:rsidRPr="00DB3066">
        <w:rPr>
          <w:rFonts w:ascii="Times New Roman" w:hAnsi="Times New Roman" w:cs="Times New Roman"/>
          <w:sz w:val="24"/>
          <w:szCs w:val="24"/>
        </w:rPr>
        <w:t>Нукутскйи</w:t>
      </w:r>
      <w:proofErr w:type="spellEnd"/>
      <w:r w:rsidRPr="00DB3066">
        <w:rPr>
          <w:rFonts w:ascii="Times New Roman" w:hAnsi="Times New Roman" w:cs="Times New Roman"/>
          <w:sz w:val="24"/>
          <w:szCs w:val="24"/>
        </w:rPr>
        <w:t xml:space="preserve"> район» в лице ответственного за заключение контрактов контрактным управляющим Евдокимовой О.Л., которая назначена в соответствии со ст. 38 Закона № 44-ФЗ, Постановлением Администрации МО «Нукутский район» от 24.12.2014 г. № 246 с возложением персональной ответственности в пределах осуществляемых</w:t>
      </w:r>
      <w:proofErr w:type="gramEnd"/>
      <w:r w:rsidRPr="00DB3066">
        <w:rPr>
          <w:rFonts w:ascii="Times New Roman" w:hAnsi="Times New Roman" w:cs="Times New Roman"/>
          <w:sz w:val="24"/>
          <w:szCs w:val="24"/>
        </w:rPr>
        <w:t xml:space="preserve"> им полномочий.</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ab/>
        <w:t xml:space="preserve">Для определения поставщиков (подрядчиков, исполнителей), за исключением осуществления закупки у единственного поставщика, создана постоянно действующая Единая комиссия по определению поставщиков для заказчиков МО «Нукутский район», состав и порядок </w:t>
      </w:r>
      <w:proofErr w:type="gramStart"/>
      <w:r w:rsidRPr="00DB3066">
        <w:rPr>
          <w:rFonts w:ascii="Times New Roman" w:hAnsi="Times New Roman" w:cs="Times New Roman"/>
          <w:sz w:val="24"/>
          <w:szCs w:val="24"/>
        </w:rPr>
        <w:t>работы</w:t>
      </w:r>
      <w:proofErr w:type="gramEnd"/>
      <w:r w:rsidRPr="00DB3066">
        <w:rPr>
          <w:rFonts w:ascii="Times New Roman" w:hAnsi="Times New Roman" w:cs="Times New Roman"/>
          <w:sz w:val="24"/>
          <w:szCs w:val="24"/>
        </w:rPr>
        <w:t xml:space="preserve"> которой утвержден Постановлением Администрации МО «Нукутский район» от 30 января 2014 года № 43, что соответствует действующему законодательству.  </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ab/>
        <w:t>В ходе проведения контрольного мероприятия проведена проверка законности, своевременности, эффективности и результативности расходов на закупки по опубликованным извещениям и заключенным контрактам.</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ab/>
        <w:t xml:space="preserve">Администрацией МО «Нукутский район» при размещении муниципальных заказов допускалось нарушение части 2 статьи 72, части 2 статьи 162, части 3 статьи 219 БК РФ, а именно в 2015 году Администрацией МО «Нукутский район» были приняты бюджетные обязательства сверх пределов доведенных лимитов бюджетных обязательств путем заключения муниципального контракта. </w:t>
      </w:r>
    </w:p>
    <w:p w:rsidR="00071434" w:rsidRPr="00DB3066" w:rsidRDefault="00071434" w:rsidP="00DB3066">
      <w:pPr>
        <w:spacing w:after="0" w:line="0" w:lineRule="atLeast"/>
        <w:ind w:firstLine="708"/>
        <w:jc w:val="both"/>
        <w:rPr>
          <w:rFonts w:ascii="Times New Roman" w:hAnsi="Times New Roman" w:cs="Times New Roman"/>
          <w:sz w:val="24"/>
          <w:szCs w:val="24"/>
        </w:rPr>
      </w:pPr>
      <w:r w:rsidRPr="00DB3066">
        <w:rPr>
          <w:rFonts w:ascii="Times New Roman" w:hAnsi="Times New Roman" w:cs="Times New Roman"/>
          <w:sz w:val="24"/>
          <w:szCs w:val="24"/>
        </w:rPr>
        <w:t>В ходе проведения проверки проанализировано размещение двух заказов на  осуществление закупок товаров, работ, на общую сумму закупок- 5646,0 тыс</w:t>
      </w:r>
      <w:proofErr w:type="gramStart"/>
      <w:r w:rsidRPr="00DB3066">
        <w:rPr>
          <w:rFonts w:ascii="Times New Roman" w:hAnsi="Times New Roman" w:cs="Times New Roman"/>
          <w:sz w:val="24"/>
          <w:szCs w:val="24"/>
        </w:rPr>
        <w:t>.р</w:t>
      </w:r>
      <w:proofErr w:type="gramEnd"/>
      <w:r w:rsidRPr="00DB3066">
        <w:rPr>
          <w:rFonts w:ascii="Times New Roman" w:hAnsi="Times New Roman" w:cs="Times New Roman"/>
          <w:sz w:val="24"/>
          <w:szCs w:val="24"/>
        </w:rPr>
        <w:t>уб. в том числе: 1. Муниципальный контракт по услугам по отлову, транспортировке, ветеринарной помощи и передержке безнадзорных собак и кошек на территории МО «Нукутский район» на сумму 793,0 тыс</w:t>
      </w:r>
      <w:proofErr w:type="gramStart"/>
      <w:r w:rsidRPr="00DB3066">
        <w:rPr>
          <w:rFonts w:ascii="Times New Roman" w:hAnsi="Times New Roman" w:cs="Times New Roman"/>
          <w:sz w:val="24"/>
          <w:szCs w:val="24"/>
        </w:rPr>
        <w:t>.р</w:t>
      </w:r>
      <w:proofErr w:type="gramEnd"/>
      <w:r w:rsidRPr="00DB3066">
        <w:rPr>
          <w:rFonts w:ascii="Times New Roman" w:hAnsi="Times New Roman" w:cs="Times New Roman"/>
          <w:sz w:val="24"/>
          <w:szCs w:val="24"/>
        </w:rPr>
        <w:t>уб. заключенный с ООО «Спектр-С» (далее по тексту - Исполнитель). На момент проведения контрольного мероприятия Исполнителем контракта выполнено услуг в размере 64,3 тыс</w:t>
      </w:r>
      <w:proofErr w:type="gramStart"/>
      <w:r w:rsidRPr="00DB3066">
        <w:rPr>
          <w:rFonts w:ascii="Times New Roman" w:hAnsi="Times New Roman" w:cs="Times New Roman"/>
          <w:sz w:val="24"/>
          <w:szCs w:val="24"/>
        </w:rPr>
        <w:t>.р</w:t>
      </w:r>
      <w:proofErr w:type="gramEnd"/>
      <w:r w:rsidRPr="00DB3066">
        <w:rPr>
          <w:rFonts w:ascii="Times New Roman" w:hAnsi="Times New Roman" w:cs="Times New Roman"/>
          <w:sz w:val="24"/>
          <w:szCs w:val="24"/>
        </w:rPr>
        <w:t xml:space="preserve">уб. предоставлено два акта сдачи-приемки услуг, согласно которому отловлено и транспортировано 18 безнадзорных животных. Таким образом, </w:t>
      </w:r>
      <w:r w:rsidRPr="00DB3066">
        <w:rPr>
          <w:rFonts w:ascii="Times New Roman" w:hAnsi="Times New Roman" w:cs="Times New Roman"/>
          <w:sz w:val="24"/>
          <w:szCs w:val="24"/>
        </w:rPr>
        <w:lastRenderedPageBreak/>
        <w:t xml:space="preserve">Исполнителем были нарушены условия Контракта.  Администрацией МО «Нукутский район» в адрес ООО «Спектр-С» была направлена претензия по не исполнению условий контракта. По состоянию на 01.12 2015 г. Исполнитель условия Контракта не выполнил.  </w:t>
      </w:r>
    </w:p>
    <w:p w:rsidR="00071434" w:rsidRPr="00DB3066" w:rsidRDefault="00071434" w:rsidP="00DB3066">
      <w:pPr>
        <w:spacing w:after="0" w:line="0" w:lineRule="atLeast"/>
        <w:ind w:firstLine="708"/>
        <w:jc w:val="both"/>
        <w:rPr>
          <w:rFonts w:ascii="Times New Roman" w:hAnsi="Times New Roman" w:cs="Times New Roman"/>
          <w:sz w:val="24"/>
          <w:szCs w:val="24"/>
        </w:rPr>
      </w:pPr>
      <w:r w:rsidRPr="00DB3066">
        <w:rPr>
          <w:rFonts w:ascii="Times New Roman" w:hAnsi="Times New Roman" w:cs="Times New Roman"/>
          <w:sz w:val="24"/>
          <w:szCs w:val="24"/>
        </w:rPr>
        <w:t>По мнению Контрольно-счетной комиссии бюджетные средства, выделенные на  реализацию муниципального контракта в размере 797,0 тыс. руб. использованы не эффективно.</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2.</w:t>
      </w:r>
      <w:r w:rsidR="00AE1591">
        <w:rPr>
          <w:rFonts w:ascii="Times New Roman" w:hAnsi="Times New Roman" w:cs="Times New Roman"/>
          <w:sz w:val="24"/>
          <w:szCs w:val="24"/>
        </w:rPr>
        <w:t xml:space="preserve"> </w:t>
      </w:r>
      <w:r w:rsidRPr="00DB3066">
        <w:rPr>
          <w:rFonts w:ascii="Times New Roman" w:hAnsi="Times New Roman" w:cs="Times New Roman"/>
          <w:sz w:val="24"/>
          <w:szCs w:val="24"/>
        </w:rPr>
        <w:t>Муниципальный контракт на строительство хоккейного корта в п. Новонукутский  Нукутского района на сумму 4828,8 тыс</w:t>
      </w:r>
      <w:proofErr w:type="gramStart"/>
      <w:r w:rsidRPr="00DB3066">
        <w:rPr>
          <w:rFonts w:ascii="Times New Roman" w:hAnsi="Times New Roman" w:cs="Times New Roman"/>
          <w:sz w:val="24"/>
          <w:szCs w:val="24"/>
        </w:rPr>
        <w:t>.р</w:t>
      </w:r>
      <w:proofErr w:type="gramEnd"/>
      <w:r w:rsidRPr="00DB3066">
        <w:rPr>
          <w:rFonts w:ascii="Times New Roman" w:hAnsi="Times New Roman" w:cs="Times New Roman"/>
          <w:sz w:val="24"/>
          <w:szCs w:val="24"/>
        </w:rPr>
        <w:t xml:space="preserve">уб. </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ab/>
        <w:t>По результатам электронного аукциона Администрацией МО «Нукутский район» заключен муниципальный контракт с победителем аукцион</w:t>
      </w:r>
      <w:proofErr w:type="gramStart"/>
      <w:r w:rsidRPr="00DB3066">
        <w:rPr>
          <w:rFonts w:ascii="Times New Roman" w:hAnsi="Times New Roman" w:cs="Times New Roman"/>
          <w:sz w:val="24"/>
          <w:szCs w:val="24"/>
        </w:rPr>
        <w:t>а ООО</w:t>
      </w:r>
      <w:proofErr w:type="gramEnd"/>
      <w:r w:rsidRPr="00DB3066">
        <w:rPr>
          <w:rFonts w:ascii="Times New Roman" w:hAnsi="Times New Roman" w:cs="Times New Roman"/>
          <w:sz w:val="24"/>
          <w:szCs w:val="24"/>
        </w:rPr>
        <w:t xml:space="preserve"> «</w:t>
      </w:r>
      <w:proofErr w:type="spellStart"/>
      <w:r w:rsidRPr="00DB3066">
        <w:rPr>
          <w:rFonts w:ascii="Times New Roman" w:hAnsi="Times New Roman" w:cs="Times New Roman"/>
          <w:sz w:val="24"/>
          <w:szCs w:val="24"/>
        </w:rPr>
        <w:t>СибАвтотех</w:t>
      </w:r>
      <w:proofErr w:type="spellEnd"/>
      <w:r w:rsidRPr="00DB3066">
        <w:rPr>
          <w:rFonts w:ascii="Times New Roman" w:hAnsi="Times New Roman" w:cs="Times New Roman"/>
          <w:sz w:val="24"/>
          <w:szCs w:val="24"/>
        </w:rPr>
        <w:t>», согласно которому Подрядчик обязуется по заданию Заказчика, выполнить работы «Строительство хоккейного корта в п. Новонукутский Нукутского района»</w:t>
      </w:r>
    </w:p>
    <w:p w:rsidR="00071434" w:rsidRPr="00DB3066" w:rsidRDefault="00071434" w:rsidP="00DB3066">
      <w:pPr>
        <w:spacing w:after="0" w:line="0" w:lineRule="atLeast"/>
        <w:ind w:firstLine="708"/>
        <w:jc w:val="both"/>
        <w:rPr>
          <w:rFonts w:ascii="Times New Roman" w:hAnsi="Times New Roman" w:cs="Times New Roman"/>
          <w:sz w:val="24"/>
          <w:szCs w:val="24"/>
        </w:rPr>
      </w:pPr>
      <w:r w:rsidRPr="00DB3066">
        <w:rPr>
          <w:rFonts w:ascii="Times New Roman" w:hAnsi="Times New Roman" w:cs="Times New Roman"/>
          <w:sz w:val="24"/>
          <w:szCs w:val="24"/>
        </w:rPr>
        <w:t xml:space="preserve">По факту выездной проверки установлено, что работы выполнены в полном объеме, оплата за  выполненные работы произведена своевременно. Замечаний нет. </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xml:space="preserve">    </w:t>
      </w:r>
      <w:r w:rsidRPr="00DB3066">
        <w:rPr>
          <w:rFonts w:ascii="Times New Roman" w:hAnsi="Times New Roman" w:cs="Times New Roman"/>
          <w:b/>
          <w:sz w:val="24"/>
          <w:szCs w:val="24"/>
        </w:rPr>
        <w:t xml:space="preserve">      </w:t>
      </w:r>
      <w:proofErr w:type="gramStart"/>
      <w:r w:rsidRPr="00DB3066">
        <w:rPr>
          <w:rFonts w:ascii="Times New Roman" w:hAnsi="Times New Roman" w:cs="Times New Roman"/>
          <w:sz w:val="24"/>
          <w:szCs w:val="24"/>
        </w:rPr>
        <w:t>Подводя количественные  результаты</w:t>
      </w:r>
      <w:proofErr w:type="gramEnd"/>
      <w:r w:rsidRPr="00DB3066">
        <w:rPr>
          <w:rFonts w:ascii="Times New Roman" w:hAnsi="Times New Roman" w:cs="Times New Roman"/>
          <w:sz w:val="24"/>
          <w:szCs w:val="24"/>
        </w:rPr>
        <w:t xml:space="preserve"> работы Контрольно-счетной комиссии за 2015 год, следует отметить: проведено 44 контрольных мероприятий, в ходе которых подготовлено 44 выходных документа, из них: 16 актов, 32 аудиторских заключений. По результатам проверок Контрольно-счетной комиссией внесено 5 представлений, одно предписание.     </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xml:space="preserve"> </w:t>
      </w:r>
      <w:r w:rsidRPr="00DB3066">
        <w:rPr>
          <w:rFonts w:ascii="Times New Roman" w:hAnsi="Times New Roman" w:cs="Times New Roman"/>
          <w:sz w:val="24"/>
          <w:szCs w:val="24"/>
        </w:rPr>
        <w:tab/>
        <w:t>Объем проверенных  средств</w:t>
      </w:r>
      <w:r w:rsidR="00AE1591">
        <w:rPr>
          <w:rFonts w:ascii="Times New Roman" w:hAnsi="Times New Roman" w:cs="Times New Roman"/>
          <w:sz w:val="24"/>
          <w:szCs w:val="24"/>
        </w:rPr>
        <w:t xml:space="preserve">  </w:t>
      </w:r>
      <w:r w:rsidRPr="00DB3066">
        <w:rPr>
          <w:rFonts w:ascii="Times New Roman" w:hAnsi="Times New Roman" w:cs="Times New Roman"/>
          <w:sz w:val="24"/>
          <w:szCs w:val="24"/>
        </w:rPr>
        <w:t>составил – 439801,0 тыс</w:t>
      </w:r>
      <w:proofErr w:type="gramStart"/>
      <w:r w:rsidRPr="00DB3066">
        <w:rPr>
          <w:rFonts w:ascii="Times New Roman" w:hAnsi="Times New Roman" w:cs="Times New Roman"/>
          <w:sz w:val="24"/>
          <w:szCs w:val="24"/>
        </w:rPr>
        <w:t>.р</w:t>
      </w:r>
      <w:proofErr w:type="gramEnd"/>
      <w:r w:rsidRPr="00DB3066">
        <w:rPr>
          <w:rFonts w:ascii="Times New Roman" w:hAnsi="Times New Roman" w:cs="Times New Roman"/>
          <w:sz w:val="24"/>
          <w:szCs w:val="24"/>
        </w:rPr>
        <w:t>уб.</w:t>
      </w:r>
    </w:p>
    <w:p w:rsidR="00071434" w:rsidRPr="00DB3066" w:rsidRDefault="00AE1591" w:rsidP="00DB3066">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ab/>
      </w:r>
      <w:r w:rsidR="00071434" w:rsidRPr="00DB3066">
        <w:rPr>
          <w:rFonts w:ascii="Times New Roman" w:hAnsi="Times New Roman" w:cs="Times New Roman"/>
          <w:sz w:val="24"/>
          <w:szCs w:val="24"/>
        </w:rPr>
        <w:t>Выявлено нарушений по результатам проведенных контрольных мероприятий – 5848,4 тыс</w:t>
      </w:r>
      <w:proofErr w:type="gramStart"/>
      <w:r w:rsidR="00071434" w:rsidRPr="00DB3066">
        <w:rPr>
          <w:rFonts w:ascii="Times New Roman" w:hAnsi="Times New Roman" w:cs="Times New Roman"/>
          <w:sz w:val="24"/>
          <w:szCs w:val="24"/>
        </w:rPr>
        <w:t>.р</w:t>
      </w:r>
      <w:proofErr w:type="gramEnd"/>
      <w:r w:rsidR="00071434" w:rsidRPr="00DB3066">
        <w:rPr>
          <w:rFonts w:ascii="Times New Roman" w:hAnsi="Times New Roman" w:cs="Times New Roman"/>
          <w:sz w:val="24"/>
          <w:szCs w:val="24"/>
        </w:rPr>
        <w:t>уб. в том числе:</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объем средств, использованных не по целевому назначению – 825,9 тыс</w:t>
      </w:r>
      <w:proofErr w:type="gramStart"/>
      <w:r w:rsidRPr="00DB3066">
        <w:rPr>
          <w:rFonts w:ascii="Times New Roman" w:hAnsi="Times New Roman" w:cs="Times New Roman"/>
          <w:sz w:val="24"/>
          <w:szCs w:val="24"/>
        </w:rPr>
        <w:t>.р</w:t>
      </w:r>
      <w:proofErr w:type="gramEnd"/>
      <w:r w:rsidRPr="00DB3066">
        <w:rPr>
          <w:rFonts w:ascii="Times New Roman" w:hAnsi="Times New Roman" w:cs="Times New Roman"/>
          <w:sz w:val="24"/>
          <w:szCs w:val="24"/>
        </w:rPr>
        <w:t>уб.;</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 xml:space="preserve">-  неэффективное использование бюджетных средств- 3964,9 </w:t>
      </w:r>
      <w:proofErr w:type="spellStart"/>
      <w:r w:rsidRPr="00DB3066">
        <w:rPr>
          <w:rFonts w:ascii="Times New Roman" w:hAnsi="Times New Roman" w:cs="Times New Roman"/>
          <w:sz w:val="24"/>
          <w:szCs w:val="24"/>
        </w:rPr>
        <w:t>тыс</w:t>
      </w:r>
      <w:proofErr w:type="gramStart"/>
      <w:r w:rsidRPr="00DB3066">
        <w:rPr>
          <w:rFonts w:ascii="Times New Roman" w:hAnsi="Times New Roman" w:cs="Times New Roman"/>
          <w:sz w:val="24"/>
          <w:szCs w:val="24"/>
        </w:rPr>
        <w:t>.р</w:t>
      </w:r>
      <w:proofErr w:type="gramEnd"/>
      <w:r w:rsidRPr="00DB3066">
        <w:rPr>
          <w:rFonts w:ascii="Times New Roman" w:hAnsi="Times New Roman" w:cs="Times New Roman"/>
          <w:sz w:val="24"/>
          <w:szCs w:val="24"/>
        </w:rPr>
        <w:t>уб</w:t>
      </w:r>
      <w:proofErr w:type="spellEnd"/>
      <w:r w:rsidR="00AE1591">
        <w:rPr>
          <w:rFonts w:ascii="Times New Roman" w:hAnsi="Times New Roman" w:cs="Times New Roman"/>
          <w:sz w:val="24"/>
          <w:szCs w:val="24"/>
        </w:rPr>
        <w:t>;</w:t>
      </w:r>
      <w:r w:rsidRPr="00DB3066">
        <w:rPr>
          <w:rFonts w:ascii="Times New Roman" w:hAnsi="Times New Roman" w:cs="Times New Roman"/>
          <w:sz w:val="24"/>
          <w:szCs w:val="24"/>
        </w:rPr>
        <w:t>.</w:t>
      </w:r>
    </w:p>
    <w:p w:rsidR="00071434" w:rsidRPr="00DB3066" w:rsidRDefault="00071434" w:rsidP="00DB3066">
      <w:pPr>
        <w:spacing w:after="0" w:line="0" w:lineRule="atLeast"/>
        <w:jc w:val="both"/>
        <w:rPr>
          <w:rFonts w:ascii="Times New Roman" w:hAnsi="Times New Roman" w:cs="Times New Roman"/>
          <w:sz w:val="24"/>
          <w:szCs w:val="24"/>
        </w:rPr>
      </w:pPr>
      <w:r w:rsidRPr="00DB3066">
        <w:rPr>
          <w:rFonts w:ascii="Times New Roman" w:hAnsi="Times New Roman" w:cs="Times New Roman"/>
          <w:sz w:val="24"/>
          <w:szCs w:val="24"/>
        </w:rPr>
        <w:t>-</w:t>
      </w:r>
      <w:r w:rsidR="00AE1591">
        <w:rPr>
          <w:rFonts w:ascii="Times New Roman" w:hAnsi="Times New Roman" w:cs="Times New Roman"/>
          <w:sz w:val="24"/>
          <w:szCs w:val="24"/>
        </w:rPr>
        <w:t xml:space="preserve"> </w:t>
      </w:r>
      <w:r w:rsidRPr="00DB3066">
        <w:rPr>
          <w:rFonts w:ascii="Times New Roman" w:hAnsi="Times New Roman" w:cs="Times New Roman"/>
          <w:sz w:val="24"/>
          <w:szCs w:val="24"/>
        </w:rPr>
        <w:t>устранено финансовых нарушений  –  2180,5 тыс</w:t>
      </w:r>
      <w:proofErr w:type="gramStart"/>
      <w:r w:rsidRPr="00DB3066">
        <w:rPr>
          <w:rFonts w:ascii="Times New Roman" w:hAnsi="Times New Roman" w:cs="Times New Roman"/>
          <w:sz w:val="24"/>
          <w:szCs w:val="24"/>
        </w:rPr>
        <w:t>.р</w:t>
      </w:r>
      <w:proofErr w:type="gramEnd"/>
      <w:r w:rsidRPr="00DB3066">
        <w:rPr>
          <w:rFonts w:ascii="Times New Roman" w:hAnsi="Times New Roman" w:cs="Times New Roman"/>
          <w:sz w:val="24"/>
          <w:szCs w:val="24"/>
        </w:rPr>
        <w:t>уб.</w:t>
      </w:r>
    </w:p>
    <w:p w:rsidR="00071434" w:rsidRPr="00DB3066" w:rsidRDefault="00071434" w:rsidP="00DB3066">
      <w:pPr>
        <w:spacing w:after="0" w:line="0" w:lineRule="atLeast"/>
        <w:ind w:firstLine="540"/>
        <w:jc w:val="both"/>
        <w:rPr>
          <w:rFonts w:ascii="Times New Roman" w:hAnsi="Times New Roman" w:cs="Times New Roman"/>
          <w:sz w:val="24"/>
          <w:szCs w:val="24"/>
        </w:rPr>
      </w:pPr>
      <w:r w:rsidRPr="00DB3066">
        <w:rPr>
          <w:rFonts w:ascii="Times New Roman" w:hAnsi="Times New Roman" w:cs="Times New Roman"/>
          <w:sz w:val="24"/>
          <w:szCs w:val="24"/>
        </w:rPr>
        <w:t xml:space="preserve">Результаты проверок доводились до сведения мэра муниципального района, Думы МО «Нукутский район», Дум сельских поселений с целью принятия конкретных мер. </w:t>
      </w:r>
    </w:p>
    <w:p w:rsidR="00071434" w:rsidRPr="00DB3066" w:rsidRDefault="00071434" w:rsidP="00DB3066">
      <w:pPr>
        <w:spacing w:after="0" w:line="0" w:lineRule="atLeast"/>
        <w:ind w:left="24" w:firstLine="696"/>
        <w:jc w:val="both"/>
        <w:rPr>
          <w:rFonts w:ascii="Times New Roman" w:hAnsi="Times New Roman" w:cs="Times New Roman"/>
          <w:sz w:val="24"/>
          <w:szCs w:val="24"/>
        </w:rPr>
      </w:pPr>
      <w:r w:rsidRPr="00DB3066">
        <w:rPr>
          <w:rFonts w:ascii="Times New Roman" w:hAnsi="Times New Roman" w:cs="Times New Roman"/>
          <w:sz w:val="24"/>
          <w:szCs w:val="24"/>
        </w:rPr>
        <w:t xml:space="preserve">В 2015 году работники Контрольно-счетной комиссии муниципального образования МО «Нукутский район» принимали участие в мероприятиях, проводимых Советом контрольно-счетных органов Иркутской области, в том числе:  в проведении совещания на тему «Актуальные задачи внешнего государственного и муниципального финансового контроля в Иркутской области»; в видеоконференции с руководителями  контрольно-счетных органов субъектов РФ в г. Иркутске, в ходе которой были рассмотрены следующие вопросы: отчет о работе Ассоциации за 2014 год и задачи на 2015 год и т.д. </w:t>
      </w:r>
    </w:p>
    <w:p w:rsidR="00071434" w:rsidRPr="00DB3066" w:rsidRDefault="00071434" w:rsidP="00DB3066">
      <w:pPr>
        <w:spacing w:after="0" w:line="0" w:lineRule="atLeast"/>
        <w:ind w:left="24" w:firstLine="696"/>
        <w:jc w:val="both"/>
        <w:rPr>
          <w:rFonts w:ascii="Times New Roman" w:hAnsi="Times New Roman" w:cs="Times New Roman"/>
          <w:sz w:val="24"/>
          <w:szCs w:val="24"/>
        </w:rPr>
      </w:pPr>
      <w:r w:rsidRPr="00DB3066">
        <w:rPr>
          <w:rFonts w:ascii="Times New Roman" w:hAnsi="Times New Roman" w:cs="Times New Roman"/>
          <w:sz w:val="24"/>
          <w:szCs w:val="24"/>
        </w:rPr>
        <w:t xml:space="preserve">  </w:t>
      </w:r>
      <w:proofErr w:type="gramStart"/>
      <w:r w:rsidRPr="00DB3066">
        <w:rPr>
          <w:rFonts w:ascii="Times New Roman" w:hAnsi="Times New Roman" w:cs="Times New Roman"/>
          <w:sz w:val="24"/>
          <w:szCs w:val="24"/>
        </w:rPr>
        <w:t>Ежеквартально в установленные сроки Контрольно-счетной комиссией МО «Нукутский район» в Контрольно-счетную палату Иркутской области  направлялась информация о результатах  контрольной  работы  в виде отчета по установленной форме, информация о взаимодействии Контрольно-счетной комиссии с правоохранительными органами, мониторинг исполнения Федерального закона от 7 февраля 2011 года № 6-ФЗ «Об общих принципах организации и деятельности контрольно-счетных органов субъектов РФ и муниципальных образований»,  и т.д.</w:t>
      </w:r>
      <w:proofErr w:type="gramEnd"/>
    </w:p>
    <w:p w:rsidR="00071434" w:rsidRPr="00DB3066" w:rsidRDefault="00071434" w:rsidP="00DB3066">
      <w:pPr>
        <w:spacing w:after="0" w:line="0" w:lineRule="atLeast"/>
        <w:ind w:left="24" w:firstLine="696"/>
        <w:jc w:val="both"/>
        <w:rPr>
          <w:rFonts w:ascii="Times New Roman" w:hAnsi="Times New Roman" w:cs="Times New Roman"/>
          <w:sz w:val="24"/>
          <w:szCs w:val="24"/>
        </w:rPr>
      </w:pPr>
      <w:r w:rsidRPr="00DB3066">
        <w:rPr>
          <w:rFonts w:ascii="Times New Roman" w:hAnsi="Times New Roman" w:cs="Times New Roman"/>
          <w:sz w:val="24"/>
          <w:szCs w:val="24"/>
        </w:rPr>
        <w:t xml:space="preserve">В процессе своей деятельности должностные лица Контрольно-счетной комиссии постоянно работают над повышением своего профессионального мастерства, изучая законодательство Российской Федерации и Иркутской области. </w:t>
      </w:r>
    </w:p>
    <w:p w:rsidR="00AE1591" w:rsidRDefault="00071434" w:rsidP="00DB3066">
      <w:pPr>
        <w:spacing w:after="0" w:line="0" w:lineRule="atLeast"/>
        <w:ind w:firstLine="708"/>
        <w:jc w:val="both"/>
        <w:rPr>
          <w:rFonts w:ascii="Times New Roman" w:hAnsi="Times New Roman" w:cs="Times New Roman"/>
          <w:sz w:val="24"/>
          <w:szCs w:val="24"/>
        </w:rPr>
      </w:pPr>
      <w:r w:rsidRPr="00DB3066">
        <w:rPr>
          <w:rFonts w:ascii="Times New Roman" w:hAnsi="Times New Roman" w:cs="Times New Roman"/>
          <w:sz w:val="24"/>
          <w:szCs w:val="24"/>
        </w:rPr>
        <w:t xml:space="preserve">Заключения и информационно-аналитические материалы Контрольно-счетной комиссии МО «Нукутский район»  размещаются на официальном сайте </w:t>
      </w:r>
      <w:r w:rsidR="00AE1591">
        <w:rPr>
          <w:rFonts w:ascii="Times New Roman" w:hAnsi="Times New Roman" w:cs="Times New Roman"/>
          <w:sz w:val="24"/>
          <w:szCs w:val="24"/>
        </w:rPr>
        <w:t>муниципального образования</w:t>
      </w:r>
      <w:r w:rsidRPr="00DB3066">
        <w:rPr>
          <w:rFonts w:ascii="Times New Roman" w:hAnsi="Times New Roman" w:cs="Times New Roman"/>
          <w:sz w:val="24"/>
          <w:szCs w:val="24"/>
        </w:rPr>
        <w:t xml:space="preserve"> «Нукутский район» на странице </w:t>
      </w:r>
      <w:r w:rsidR="00AE1591">
        <w:rPr>
          <w:rFonts w:ascii="Times New Roman" w:hAnsi="Times New Roman" w:cs="Times New Roman"/>
          <w:sz w:val="24"/>
          <w:szCs w:val="24"/>
        </w:rPr>
        <w:t>«</w:t>
      </w:r>
      <w:r w:rsidRPr="00DB3066">
        <w:rPr>
          <w:rFonts w:ascii="Times New Roman" w:hAnsi="Times New Roman" w:cs="Times New Roman"/>
          <w:sz w:val="24"/>
          <w:szCs w:val="24"/>
        </w:rPr>
        <w:t>Контрольно-счетная комиссия</w:t>
      </w:r>
      <w:r w:rsidR="00AE1591">
        <w:rPr>
          <w:rFonts w:ascii="Times New Roman" w:hAnsi="Times New Roman" w:cs="Times New Roman"/>
          <w:sz w:val="24"/>
          <w:szCs w:val="24"/>
        </w:rPr>
        <w:t>»</w:t>
      </w:r>
      <w:r w:rsidRPr="00DB3066">
        <w:rPr>
          <w:rFonts w:ascii="Times New Roman" w:hAnsi="Times New Roman" w:cs="Times New Roman"/>
          <w:sz w:val="24"/>
          <w:szCs w:val="24"/>
        </w:rPr>
        <w:t xml:space="preserve"> в разделе «Документы». Ежегодные отчеты о проделанной работе Контрольно-счетной комиссии МО «Нукутский район» публикуются в газете «Свет Октября».</w:t>
      </w:r>
      <w:r w:rsidR="00D359E7" w:rsidRPr="00DB3066">
        <w:rPr>
          <w:rFonts w:ascii="Times New Roman" w:hAnsi="Times New Roman" w:cs="Times New Roman"/>
          <w:sz w:val="24"/>
          <w:szCs w:val="24"/>
        </w:rPr>
        <w:t xml:space="preserve">                         </w:t>
      </w:r>
      <w:r w:rsidRPr="00DB3066">
        <w:rPr>
          <w:rFonts w:ascii="Times New Roman" w:hAnsi="Times New Roman" w:cs="Times New Roman"/>
          <w:b/>
          <w:i/>
          <w:sz w:val="24"/>
          <w:szCs w:val="24"/>
        </w:rPr>
        <w:t xml:space="preserve">  </w:t>
      </w:r>
    </w:p>
    <w:p w:rsidR="00AE1591" w:rsidRDefault="00AE1591" w:rsidP="00DB3066">
      <w:pPr>
        <w:spacing w:after="0" w:line="0" w:lineRule="atLeast"/>
        <w:ind w:firstLine="708"/>
        <w:jc w:val="both"/>
        <w:rPr>
          <w:rFonts w:ascii="Times New Roman" w:hAnsi="Times New Roman" w:cs="Times New Roman"/>
          <w:sz w:val="24"/>
          <w:szCs w:val="24"/>
        </w:rPr>
      </w:pPr>
    </w:p>
    <w:p w:rsidR="00464331" w:rsidRPr="00AE1591" w:rsidRDefault="00D359E7" w:rsidP="00AE1591">
      <w:pPr>
        <w:spacing w:after="0" w:line="0" w:lineRule="atLeast"/>
        <w:jc w:val="both"/>
        <w:rPr>
          <w:rFonts w:ascii="Times New Roman" w:hAnsi="Times New Roman" w:cs="Times New Roman"/>
          <w:b/>
          <w:i/>
          <w:sz w:val="24"/>
          <w:szCs w:val="24"/>
        </w:rPr>
      </w:pPr>
      <w:r w:rsidRPr="00DB3066">
        <w:rPr>
          <w:rFonts w:ascii="Times New Roman" w:hAnsi="Times New Roman" w:cs="Times New Roman"/>
          <w:sz w:val="24"/>
          <w:szCs w:val="24"/>
        </w:rPr>
        <w:t>Предсе</w:t>
      </w:r>
      <w:r w:rsidR="00071434" w:rsidRPr="00DB3066">
        <w:rPr>
          <w:rFonts w:ascii="Times New Roman" w:hAnsi="Times New Roman" w:cs="Times New Roman"/>
          <w:sz w:val="24"/>
          <w:szCs w:val="24"/>
        </w:rPr>
        <w:t>датель</w:t>
      </w:r>
      <w:r w:rsidRPr="00DB3066">
        <w:rPr>
          <w:rFonts w:ascii="Times New Roman" w:hAnsi="Times New Roman" w:cs="Times New Roman"/>
          <w:sz w:val="24"/>
          <w:szCs w:val="24"/>
        </w:rPr>
        <w:t xml:space="preserve"> КСК МО «Нукутский район» </w:t>
      </w:r>
      <w:r w:rsidR="00071434" w:rsidRPr="00DB3066">
        <w:rPr>
          <w:rFonts w:ascii="Times New Roman" w:hAnsi="Times New Roman" w:cs="Times New Roman"/>
          <w:sz w:val="24"/>
          <w:szCs w:val="24"/>
        </w:rPr>
        <w:t xml:space="preserve">                                        </w:t>
      </w:r>
      <w:r w:rsidR="00AE1591">
        <w:rPr>
          <w:rFonts w:ascii="Times New Roman" w:hAnsi="Times New Roman" w:cs="Times New Roman"/>
          <w:sz w:val="24"/>
          <w:szCs w:val="24"/>
        </w:rPr>
        <w:t xml:space="preserve">             </w:t>
      </w:r>
      <w:r w:rsidR="00071434" w:rsidRPr="00DB3066">
        <w:rPr>
          <w:rFonts w:ascii="Times New Roman" w:hAnsi="Times New Roman" w:cs="Times New Roman"/>
          <w:sz w:val="24"/>
          <w:szCs w:val="24"/>
        </w:rPr>
        <w:t>М.А.Николаева</w:t>
      </w:r>
    </w:p>
    <w:sectPr w:rsidR="00464331" w:rsidRPr="00AE1591" w:rsidSect="00187B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9FA"/>
    <w:multiLevelType w:val="hybridMultilevel"/>
    <w:tmpl w:val="1DB88FEA"/>
    <w:lvl w:ilvl="0" w:tplc="C2A6F5FA">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E93213"/>
    <w:multiLevelType w:val="hybridMultilevel"/>
    <w:tmpl w:val="CBCABF18"/>
    <w:lvl w:ilvl="0" w:tplc="B656A786">
      <w:start w:val="1"/>
      <w:numFmt w:val="decimal"/>
      <w:lvlText w:val="%1)"/>
      <w:lvlJc w:val="left"/>
      <w:pPr>
        <w:tabs>
          <w:tab w:val="num" w:pos="1020"/>
        </w:tabs>
        <w:ind w:left="1020" w:hanging="360"/>
      </w:pPr>
      <w:rPr>
        <w:rFonts w:hint="default"/>
        <w:b/>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nsid w:val="2E8B53E3"/>
    <w:multiLevelType w:val="hybridMultilevel"/>
    <w:tmpl w:val="9B64D61E"/>
    <w:lvl w:ilvl="0" w:tplc="FF30644C">
      <w:start w:val="1"/>
      <w:numFmt w:val="decimal"/>
      <w:lvlText w:val="%1."/>
      <w:lvlJc w:val="left"/>
      <w:pPr>
        <w:tabs>
          <w:tab w:val="num" w:pos="1140"/>
        </w:tabs>
        <w:ind w:left="1140" w:hanging="78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AA5509"/>
    <w:rsid w:val="00071434"/>
    <w:rsid w:val="00187BD8"/>
    <w:rsid w:val="00464331"/>
    <w:rsid w:val="00525DBB"/>
    <w:rsid w:val="00570E4D"/>
    <w:rsid w:val="0065180D"/>
    <w:rsid w:val="0079523D"/>
    <w:rsid w:val="007F7669"/>
    <w:rsid w:val="00836671"/>
    <w:rsid w:val="008F0424"/>
    <w:rsid w:val="009A678F"/>
    <w:rsid w:val="00A76671"/>
    <w:rsid w:val="00A84DEF"/>
    <w:rsid w:val="00AA5509"/>
    <w:rsid w:val="00AE1591"/>
    <w:rsid w:val="00D359E7"/>
    <w:rsid w:val="00D67945"/>
    <w:rsid w:val="00DB3066"/>
    <w:rsid w:val="00F21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B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71434"/>
    <w:rPr>
      <w:color w:val="0000FF"/>
      <w:u w:val="single"/>
    </w:rPr>
  </w:style>
  <w:style w:type="paragraph" w:styleId="a4">
    <w:name w:val="List Paragraph"/>
    <w:basedOn w:val="a"/>
    <w:uiPriority w:val="34"/>
    <w:qFormat/>
    <w:rsid w:val="00AE1591"/>
    <w:pPr>
      <w:ind w:left="720"/>
      <w:contextualSpacing/>
    </w:pPr>
  </w:style>
</w:styles>
</file>

<file path=word/webSettings.xml><?xml version="1.0" encoding="utf-8"?>
<w:webSettings xmlns:r="http://schemas.openxmlformats.org/officeDocument/2006/relationships" xmlns:w="http://schemas.openxmlformats.org/wordprocessingml/2006/main">
  <w:divs>
    <w:div w:id="63229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4319</Words>
  <Characters>24621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1</cp:lastModifiedBy>
  <cp:revision>3</cp:revision>
  <cp:lastPrinted>2016-06-15T06:45:00Z</cp:lastPrinted>
  <dcterms:created xsi:type="dcterms:W3CDTF">2016-06-15T06:43:00Z</dcterms:created>
  <dcterms:modified xsi:type="dcterms:W3CDTF">2016-06-15T06:45:00Z</dcterms:modified>
</cp:coreProperties>
</file>